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3CA1" w:rsidRPr="004A67D1" w:rsidRDefault="00463CA1" w:rsidP="004A67D1">
      <w:pPr>
        <w:suppressAutoHyphens/>
        <w:spacing w:after="0" w:line="240" w:lineRule="auto"/>
        <w:jc w:val="center"/>
        <w:rPr>
          <w:rFonts w:ascii="Arial" w:eastAsia="SimSun" w:hAnsi="Arial" w:cs="Arial"/>
          <w:b/>
          <w:bCs/>
          <w:sz w:val="32"/>
          <w:szCs w:val="32"/>
          <w:lang w:eastAsia="zh-CN"/>
        </w:rPr>
      </w:pPr>
      <w:r w:rsidRPr="004A67D1">
        <w:rPr>
          <w:rFonts w:ascii="Arial" w:eastAsia="SimSun" w:hAnsi="Arial" w:cs="Arial"/>
          <w:b/>
          <w:bCs/>
          <w:sz w:val="32"/>
          <w:szCs w:val="32"/>
          <w:lang w:eastAsia="zh-CN"/>
        </w:rPr>
        <w:t xml:space="preserve">Совет </w:t>
      </w:r>
      <w:r w:rsidR="00D46036" w:rsidRPr="004A67D1">
        <w:rPr>
          <w:rFonts w:ascii="Arial" w:eastAsia="SimSun" w:hAnsi="Arial" w:cs="Arial"/>
          <w:b/>
          <w:bCs/>
          <w:sz w:val="32"/>
          <w:szCs w:val="32"/>
          <w:lang w:eastAsia="zh-CN"/>
        </w:rPr>
        <w:t>сельского</w:t>
      </w:r>
      <w:r w:rsidRPr="004A67D1">
        <w:rPr>
          <w:rFonts w:ascii="Arial" w:eastAsia="SimSun" w:hAnsi="Arial" w:cs="Arial"/>
          <w:b/>
          <w:bCs/>
          <w:sz w:val="32"/>
          <w:szCs w:val="32"/>
          <w:lang w:eastAsia="zh-CN"/>
        </w:rPr>
        <w:t xml:space="preserve"> поселения </w:t>
      </w:r>
      <w:r w:rsidR="005804F5" w:rsidRPr="004A67D1">
        <w:rPr>
          <w:rFonts w:ascii="Arial" w:eastAsia="SimSun" w:hAnsi="Arial" w:cs="Arial"/>
          <w:b/>
          <w:bCs/>
          <w:sz w:val="32"/>
          <w:szCs w:val="32"/>
          <w:lang w:eastAsia="zh-CN"/>
        </w:rPr>
        <w:t>«</w:t>
      </w:r>
      <w:r w:rsidR="00E6049A" w:rsidRPr="004A67D1">
        <w:rPr>
          <w:rFonts w:ascii="Arial" w:eastAsia="SimSun" w:hAnsi="Arial" w:cs="Arial"/>
          <w:b/>
          <w:bCs/>
          <w:sz w:val="32"/>
          <w:szCs w:val="32"/>
          <w:lang w:eastAsia="zh-CN"/>
        </w:rPr>
        <w:t>Тупикское</w:t>
      </w:r>
      <w:r w:rsidR="005804F5" w:rsidRPr="004A67D1">
        <w:rPr>
          <w:rFonts w:ascii="Arial" w:eastAsia="SimSun" w:hAnsi="Arial" w:cs="Arial"/>
          <w:b/>
          <w:bCs/>
          <w:sz w:val="32"/>
          <w:szCs w:val="32"/>
          <w:lang w:eastAsia="zh-CN"/>
        </w:rPr>
        <w:t>»</w:t>
      </w:r>
    </w:p>
    <w:p w:rsidR="00463CA1" w:rsidRPr="004A67D1" w:rsidRDefault="00463CA1" w:rsidP="004A67D1">
      <w:pPr>
        <w:suppressAutoHyphens/>
        <w:spacing w:after="0" w:line="240" w:lineRule="auto"/>
        <w:jc w:val="both"/>
        <w:rPr>
          <w:rFonts w:ascii="Arial" w:eastAsia="SimSun" w:hAnsi="Arial" w:cs="Arial"/>
          <w:b/>
          <w:bCs/>
          <w:sz w:val="32"/>
          <w:szCs w:val="32"/>
          <w:lang w:eastAsia="zh-CN"/>
        </w:rPr>
      </w:pPr>
    </w:p>
    <w:p w:rsidR="004A67D1" w:rsidRDefault="00463CA1" w:rsidP="004A67D1">
      <w:pPr>
        <w:suppressAutoHyphens/>
        <w:spacing w:after="0" w:line="240" w:lineRule="auto"/>
        <w:jc w:val="center"/>
        <w:rPr>
          <w:rFonts w:ascii="Arial" w:eastAsia="SimSun" w:hAnsi="Arial" w:cs="Arial"/>
          <w:b/>
          <w:bCs/>
          <w:sz w:val="32"/>
          <w:szCs w:val="32"/>
          <w:lang w:eastAsia="zh-CN"/>
        </w:rPr>
      </w:pPr>
      <w:r w:rsidRPr="004A67D1">
        <w:rPr>
          <w:rFonts w:ascii="Arial" w:eastAsia="SimSun" w:hAnsi="Arial" w:cs="Arial"/>
          <w:b/>
          <w:bCs/>
          <w:sz w:val="32"/>
          <w:szCs w:val="32"/>
          <w:lang w:eastAsia="zh-CN"/>
        </w:rPr>
        <w:t>РЕШЕНИЕ</w:t>
      </w:r>
    </w:p>
    <w:p w:rsidR="004A67D1" w:rsidRDefault="00E6049A" w:rsidP="004A67D1">
      <w:pPr>
        <w:suppressAutoHyphens/>
        <w:spacing w:after="0" w:line="240" w:lineRule="auto"/>
        <w:rPr>
          <w:rFonts w:ascii="Arial" w:eastAsia="SimSun" w:hAnsi="Arial" w:cs="Arial"/>
          <w:b/>
          <w:bCs/>
          <w:sz w:val="32"/>
          <w:szCs w:val="32"/>
          <w:lang w:eastAsia="zh-CN"/>
        </w:rPr>
      </w:pPr>
      <w:r w:rsidRPr="004A67D1">
        <w:rPr>
          <w:rFonts w:ascii="Arial" w:eastAsia="SimSun" w:hAnsi="Arial" w:cs="Arial"/>
          <w:b/>
          <w:bCs/>
          <w:sz w:val="32"/>
          <w:szCs w:val="32"/>
          <w:lang w:eastAsia="zh-CN"/>
        </w:rPr>
        <w:t xml:space="preserve">                          </w:t>
      </w:r>
    </w:p>
    <w:p w:rsidR="00463CA1" w:rsidRPr="004A67D1" w:rsidRDefault="00E6049A" w:rsidP="00813B5A">
      <w:pPr>
        <w:suppressAutoHyphens/>
        <w:spacing w:after="0" w:line="240" w:lineRule="auto"/>
        <w:jc w:val="center"/>
        <w:rPr>
          <w:rFonts w:ascii="Arial" w:eastAsia="SimSun" w:hAnsi="Arial" w:cs="Arial"/>
          <w:b/>
          <w:bCs/>
          <w:sz w:val="32"/>
          <w:szCs w:val="32"/>
          <w:lang w:eastAsia="zh-CN"/>
        </w:rPr>
      </w:pPr>
      <w:r w:rsidRPr="004A67D1">
        <w:rPr>
          <w:rFonts w:ascii="Arial" w:eastAsia="SimSun" w:hAnsi="Arial" w:cs="Arial"/>
          <w:b/>
          <w:bCs/>
          <w:sz w:val="32"/>
          <w:szCs w:val="32"/>
          <w:lang w:eastAsia="zh-CN"/>
        </w:rPr>
        <w:t>ПР</w:t>
      </w:r>
      <w:bookmarkStart w:id="0" w:name="_GoBack"/>
      <w:bookmarkEnd w:id="0"/>
      <w:r w:rsidRPr="004A67D1">
        <w:rPr>
          <w:rFonts w:ascii="Arial" w:eastAsia="SimSun" w:hAnsi="Arial" w:cs="Arial"/>
          <w:b/>
          <w:bCs/>
          <w:sz w:val="32"/>
          <w:szCs w:val="32"/>
          <w:lang w:eastAsia="zh-CN"/>
        </w:rPr>
        <w:t>ОЕКТ</w:t>
      </w:r>
    </w:p>
    <w:p w:rsidR="00E6049A" w:rsidRPr="004A67D1" w:rsidRDefault="00E6049A" w:rsidP="004A67D1">
      <w:pPr>
        <w:suppressAutoHyphens/>
        <w:spacing w:after="0" w:line="240" w:lineRule="auto"/>
        <w:jc w:val="both"/>
        <w:rPr>
          <w:rFonts w:ascii="Arial" w:eastAsia="SimSun" w:hAnsi="Arial" w:cs="Arial"/>
          <w:bCs/>
          <w:sz w:val="24"/>
          <w:szCs w:val="24"/>
          <w:lang w:eastAsia="zh-CN"/>
        </w:rPr>
      </w:pPr>
    </w:p>
    <w:p w:rsidR="00463CA1" w:rsidRDefault="00E6049A" w:rsidP="004A67D1">
      <w:pPr>
        <w:suppressAutoHyphens/>
        <w:spacing w:after="0" w:line="240" w:lineRule="auto"/>
        <w:jc w:val="both"/>
        <w:rPr>
          <w:rFonts w:ascii="Arial" w:eastAsia="SimSun" w:hAnsi="Arial" w:cs="Arial"/>
          <w:sz w:val="24"/>
          <w:szCs w:val="24"/>
          <w:lang w:eastAsia="zh-CN"/>
        </w:rPr>
      </w:pPr>
      <w:r w:rsidRPr="004A67D1">
        <w:rPr>
          <w:rFonts w:ascii="Arial" w:eastAsia="SimSun" w:hAnsi="Arial" w:cs="Arial"/>
          <w:sz w:val="24"/>
          <w:szCs w:val="24"/>
          <w:lang w:eastAsia="zh-CN"/>
        </w:rPr>
        <w:t>от «____</w:t>
      </w:r>
      <w:r w:rsidR="00463CA1" w:rsidRPr="004A67D1">
        <w:rPr>
          <w:rFonts w:ascii="Arial" w:eastAsia="SimSun" w:hAnsi="Arial" w:cs="Arial"/>
          <w:sz w:val="24"/>
          <w:szCs w:val="24"/>
          <w:lang w:eastAsia="zh-CN"/>
        </w:rPr>
        <w:t>» _</w:t>
      </w:r>
      <w:r w:rsidRPr="004A67D1">
        <w:rPr>
          <w:rFonts w:ascii="Arial" w:eastAsia="SimSun" w:hAnsi="Arial" w:cs="Arial"/>
          <w:sz w:val="24"/>
          <w:szCs w:val="24"/>
          <w:lang w:eastAsia="zh-CN"/>
        </w:rPr>
        <w:t>апреля</w:t>
      </w:r>
      <w:r w:rsidR="00463CA1" w:rsidRPr="004A67D1">
        <w:rPr>
          <w:rFonts w:ascii="Arial" w:eastAsia="SimSun" w:hAnsi="Arial" w:cs="Arial"/>
          <w:sz w:val="24"/>
          <w:szCs w:val="24"/>
          <w:lang w:eastAsia="zh-CN"/>
        </w:rPr>
        <w:t>_ 202</w:t>
      </w:r>
      <w:r w:rsidR="00C96E7F" w:rsidRPr="004A67D1">
        <w:rPr>
          <w:rFonts w:ascii="Arial" w:eastAsia="SimSun" w:hAnsi="Arial" w:cs="Arial"/>
          <w:sz w:val="24"/>
          <w:szCs w:val="24"/>
          <w:lang w:eastAsia="zh-CN"/>
        </w:rPr>
        <w:t>3</w:t>
      </w:r>
      <w:r w:rsidR="00463CA1" w:rsidRPr="004A67D1">
        <w:rPr>
          <w:rFonts w:ascii="Arial" w:eastAsia="SimSun" w:hAnsi="Arial" w:cs="Arial"/>
          <w:sz w:val="24"/>
          <w:szCs w:val="24"/>
          <w:lang w:eastAsia="zh-CN"/>
        </w:rPr>
        <w:t xml:space="preserve"> года </w:t>
      </w:r>
      <w:r w:rsidRPr="004A67D1">
        <w:rPr>
          <w:rFonts w:ascii="Arial" w:eastAsia="SimSun" w:hAnsi="Arial" w:cs="Arial"/>
          <w:sz w:val="24"/>
          <w:szCs w:val="24"/>
          <w:lang w:eastAsia="zh-CN"/>
        </w:rPr>
        <w:t xml:space="preserve">                                                 </w:t>
      </w:r>
      <w:r w:rsidR="004A67D1">
        <w:rPr>
          <w:rFonts w:ascii="Arial" w:eastAsia="SimSun" w:hAnsi="Arial" w:cs="Arial"/>
          <w:sz w:val="24"/>
          <w:szCs w:val="24"/>
          <w:lang w:eastAsia="zh-CN"/>
        </w:rPr>
        <w:t xml:space="preserve">  </w:t>
      </w:r>
      <w:r w:rsidRPr="004A67D1">
        <w:rPr>
          <w:rFonts w:ascii="Arial" w:eastAsia="SimSun" w:hAnsi="Arial" w:cs="Arial"/>
          <w:sz w:val="24"/>
          <w:szCs w:val="24"/>
          <w:lang w:eastAsia="zh-CN"/>
        </w:rPr>
        <w:t xml:space="preserve">               </w:t>
      </w:r>
      <w:r w:rsidR="00463CA1" w:rsidRPr="004A67D1">
        <w:rPr>
          <w:rFonts w:ascii="Arial" w:eastAsia="SimSun" w:hAnsi="Arial" w:cs="Arial"/>
          <w:sz w:val="24"/>
          <w:szCs w:val="24"/>
          <w:lang w:eastAsia="zh-CN"/>
        </w:rPr>
        <w:t>№ ____</w:t>
      </w:r>
    </w:p>
    <w:p w:rsidR="004A67D1" w:rsidRDefault="004A67D1" w:rsidP="004A67D1">
      <w:pPr>
        <w:suppressAutoHyphens/>
        <w:spacing w:after="0" w:line="240" w:lineRule="auto"/>
        <w:jc w:val="both"/>
        <w:rPr>
          <w:rFonts w:ascii="Arial" w:eastAsia="SimSun" w:hAnsi="Arial" w:cs="Arial"/>
          <w:sz w:val="24"/>
          <w:szCs w:val="24"/>
          <w:lang w:eastAsia="zh-CN"/>
        </w:rPr>
      </w:pPr>
    </w:p>
    <w:p w:rsidR="004A67D1" w:rsidRPr="004A67D1" w:rsidRDefault="004A67D1" w:rsidP="004A67D1">
      <w:pPr>
        <w:suppressAutoHyphens/>
        <w:spacing w:after="0" w:line="240" w:lineRule="auto"/>
        <w:jc w:val="center"/>
        <w:rPr>
          <w:rFonts w:ascii="Arial" w:eastAsia="SimSun" w:hAnsi="Arial" w:cs="Arial"/>
          <w:sz w:val="24"/>
          <w:szCs w:val="24"/>
          <w:lang w:eastAsia="zh-CN"/>
        </w:rPr>
      </w:pPr>
      <w:r>
        <w:rPr>
          <w:rFonts w:ascii="Arial" w:eastAsia="SimSun" w:hAnsi="Arial" w:cs="Arial"/>
          <w:sz w:val="24"/>
          <w:szCs w:val="24"/>
          <w:lang w:eastAsia="zh-CN"/>
        </w:rPr>
        <w:t xml:space="preserve">с. Тупик </w:t>
      </w:r>
    </w:p>
    <w:p w:rsidR="00463CA1" w:rsidRPr="004A67D1" w:rsidRDefault="00463CA1" w:rsidP="004A67D1">
      <w:pPr>
        <w:suppressAutoHyphens/>
        <w:spacing w:after="0" w:line="240" w:lineRule="auto"/>
        <w:jc w:val="both"/>
        <w:rPr>
          <w:rFonts w:ascii="Arial" w:eastAsia="SimSun" w:hAnsi="Arial" w:cs="Arial"/>
          <w:sz w:val="24"/>
          <w:szCs w:val="24"/>
          <w:lang w:eastAsia="zh-CN"/>
        </w:rPr>
      </w:pPr>
    </w:p>
    <w:p w:rsidR="00E6049A" w:rsidRPr="004A67D1" w:rsidRDefault="00E6049A" w:rsidP="004A67D1">
      <w:pPr>
        <w:suppressAutoHyphens/>
        <w:spacing w:after="0" w:line="240" w:lineRule="auto"/>
        <w:jc w:val="both"/>
        <w:rPr>
          <w:rFonts w:ascii="Arial" w:eastAsia="SimSun" w:hAnsi="Arial" w:cs="Arial"/>
          <w:bCs/>
          <w:sz w:val="24"/>
          <w:szCs w:val="24"/>
          <w:lang w:eastAsia="zh-CN"/>
        </w:rPr>
      </w:pPr>
    </w:p>
    <w:p w:rsidR="00463CA1" w:rsidRPr="004A67D1" w:rsidRDefault="00463CA1" w:rsidP="004A67D1">
      <w:pPr>
        <w:suppressAutoHyphens/>
        <w:spacing w:after="0" w:line="240" w:lineRule="auto"/>
        <w:jc w:val="both"/>
        <w:rPr>
          <w:rFonts w:ascii="Arial" w:eastAsia="SimSun" w:hAnsi="Arial" w:cs="Arial"/>
          <w:bCs/>
          <w:sz w:val="24"/>
          <w:szCs w:val="24"/>
          <w:lang w:eastAsia="zh-CN"/>
        </w:rPr>
      </w:pPr>
      <w:r w:rsidRPr="004A67D1">
        <w:rPr>
          <w:rFonts w:ascii="Arial" w:eastAsia="SimSun" w:hAnsi="Arial" w:cs="Arial"/>
          <w:bCs/>
          <w:sz w:val="24"/>
          <w:szCs w:val="24"/>
          <w:lang w:eastAsia="zh-CN"/>
        </w:rPr>
        <w:t xml:space="preserve">О внесении изменений и дополнений в Устав </w:t>
      </w:r>
      <w:r w:rsidR="00D46036" w:rsidRPr="004A67D1">
        <w:rPr>
          <w:rFonts w:ascii="Arial" w:eastAsia="SimSun" w:hAnsi="Arial" w:cs="Arial"/>
          <w:bCs/>
          <w:sz w:val="24"/>
          <w:szCs w:val="24"/>
          <w:lang w:eastAsia="zh-CN"/>
        </w:rPr>
        <w:t>сельского</w:t>
      </w:r>
      <w:r w:rsidRPr="004A67D1">
        <w:rPr>
          <w:rFonts w:ascii="Arial" w:eastAsia="SimSun" w:hAnsi="Arial" w:cs="Arial"/>
          <w:bCs/>
          <w:sz w:val="24"/>
          <w:szCs w:val="24"/>
          <w:lang w:eastAsia="zh-CN"/>
        </w:rPr>
        <w:t xml:space="preserve"> поселения </w:t>
      </w:r>
      <w:r w:rsidR="005804F5" w:rsidRPr="004A67D1">
        <w:rPr>
          <w:rFonts w:ascii="Arial" w:eastAsia="SimSun" w:hAnsi="Arial" w:cs="Arial"/>
          <w:bCs/>
          <w:sz w:val="24"/>
          <w:szCs w:val="24"/>
          <w:lang w:eastAsia="zh-CN"/>
        </w:rPr>
        <w:t>«</w:t>
      </w:r>
      <w:r w:rsidR="00E6049A" w:rsidRPr="004A67D1">
        <w:rPr>
          <w:rFonts w:ascii="Arial" w:eastAsia="SimSun" w:hAnsi="Arial" w:cs="Arial"/>
          <w:bCs/>
          <w:sz w:val="24"/>
          <w:szCs w:val="24"/>
          <w:lang w:eastAsia="zh-CN"/>
        </w:rPr>
        <w:t>Тупикское</w:t>
      </w:r>
      <w:r w:rsidR="005804F5" w:rsidRPr="004A67D1">
        <w:rPr>
          <w:rFonts w:ascii="Arial" w:eastAsia="SimSun" w:hAnsi="Arial" w:cs="Arial"/>
          <w:bCs/>
          <w:sz w:val="24"/>
          <w:szCs w:val="24"/>
          <w:lang w:eastAsia="zh-CN"/>
        </w:rPr>
        <w:t>»</w:t>
      </w:r>
    </w:p>
    <w:p w:rsidR="00463CA1" w:rsidRPr="004A67D1" w:rsidRDefault="00463CA1" w:rsidP="004A67D1">
      <w:pPr>
        <w:suppressAutoHyphens/>
        <w:spacing w:after="0" w:line="240" w:lineRule="auto"/>
        <w:jc w:val="both"/>
        <w:rPr>
          <w:rFonts w:ascii="Arial" w:eastAsia="SimSun" w:hAnsi="Arial" w:cs="Arial"/>
          <w:bCs/>
          <w:sz w:val="24"/>
          <w:szCs w:val="24"/>
          <w:lang w:eastAsia="zh-CN"/>
        </w:rPr>
      </w:pPr>
    </w:p>
    <w:p w:rsidR="00463CA1" w:rsidRPr="004A67D1" w:rsidRDefault="00463CA1" w:rsidP="004A67D1">
      <w:pPr>
        <w:suppressAutoHyphens/>
        <w:spacing w:after="0" w:line="240" w:lineRule="auto"/>
        <w:ind w:firstLine="709"/>
        <w:jc w:val="both"/>
        <w:rPr>
          <w:rFonts w:ascii="Arial" w:eastAsia="SimSun" w:hAnsi="Arial" w:cs="Arial"/>
          <w:bCs/>
          <w:sz w:val="24"/>
          <w:szCs w:val="24"/>
          <w:lang w:eastAsia="zh-CN"/>
        </w:rPr>
      </w:pPr>
    </w:p>
    <w:p w:rsidR="00463CA1" w:rsidRPr="004A67D1" w:rsidRDefault="00463CA1" w:rsidP="004A67D1">
      <w:pPr>
        <w:suppressAutoHyphens/>
        <w:spacing w:after="0" w:line="240" w:lineRule="auto"/>
        <w:ind w:firstLine="709"/>
        <w:jc w:val="both"/>
        <w:rPr>
          <w:rFonts w:ascii="Arial" w:eastAsia="SimSun" w:hAnsi="Arial" w:cs="Arial"/>
          <w:bCs/>
          <w:sz w:val="24"/>
          <w:szCs w:val="24"/>
          <w:lang w:eastAsia="zh-CN"/>
        </w:rPr>
      </w:pPr>
      <w:r w:rsidRPr="004A67D1">
        <w:rPr>
          <w:rFonts w:ascii="Arial" w:eastAsia="SimSun" w:hAnsi="Arial" w:cs="Arial"/>
          <w:sz w:val="24"/>
          <w:szCs w:val="24"/>
          <w:lang w:eastAsia="zh-CN"/>
        </w:rPr>
        <w:t>Руководствуясь пунктом 1 части 10 статьи 35 Федерального закона</w:t>
      </w:r>
      <w:r w:rsidR="00D46036" w:rsidRPr="004A67D1">
        <w:rPr>
          <w:rFonts w:ascii="Arial" w:eastAsia="SimSun" w:hAnsi="Arial" w:cs="Arial"/>
          <w:sz w:val="24"/>
          <w:szCs w:val="24"/>
          <w:lang w:eastAsia="zh-CN"/>
        </w:rPr>
        <w:br/>
      </w:r>
      <w:r w:rsidRPr="004A67D1">
        <w:rPr>
          <w:rFonts w:ascii="Arial" w:eastAsia="SimSun" w:hAnsi="Arial" w:cs="Arial"/>
          <w:sz w:val="24"/>
          <w:szCs w:val="24"/>
          <w:lang w:eastAsia="zh-CN"/>
        </w:rPr>
        <w:t>от 06.10.2003 № 131-ФЗ «Об общих принципах организации местного самоуправления в Российской Федерации</w:t>
      </w:r>
      <w:r w:rsidR="00DD4211" w:rsidRPr="004A67D1">
        <w:rPr>
          <w:rFonts w:ascii="Arial" w:eastAsia="SimSun" w:hAnsi="Arial" w:cs="Arial"/>
          <w:sz w:val="24"/>
          <w:szCs w:val="24"/>
          <w:lang w:eastAsia="zh-CN"/>
        </w:rPr>
        <w:t>»</w:t>
      </w:r>
      <w:r w:rsidRPr="004A67D1">
        <w:rPr>
          <w:rFonts w:ascii="Arial" w:eastAsia="SimSun" w:hAnsi="Arial" w:cs="Arial"/>
          <w:sz w:val="24"/>
          <w:szCs w:val="24"/>
          <w:lang w:eastAsia="zh-CN"/>
        </w:rPr>
        <w:t xml:space="preserve">, Уставом </w:t>
      </w:r>
      <w:r w:rsidR="00D46036" w:rsidRPr="004A67D1">
        <w:rPr>
          <w:rFonts w:ascii="Arial" w:eastAsia="SimSun" w:hAnsi="Arial" w:cs="Arial"/>
          <w:sz w:val="24"/>
          <w:szCs w:val="24"/>
          <w:lang w:eastAsia="zh-CN"/>
        </w:rPr>
        <w:t>сельского</w:t>
      </w:r>
      <w:r w:rsidRPr="004A67D1">
        <w:rPr>
          <w:rFonts w:ascii="Arial" w:eastAsia="SimSun" w:hAnsi="Arial" w:cs="Arial"/>
          <w:sz w:val="24"/>
          <w:szCs w:val="24"/>
          <w:lang w:eastAsia="zh-CN"/>
        </w:rPr>
        <w:t xml:space="preserve"> поселения </w:t>
      </w:r>
      <w:r w:rsidR="005804F5" w:rsidRPr="004A67D1">
        <w:rPr>
          <w:rFonts w:ascii="Arial" w:eastAsia="SimSun" w:hAnsi="Arial" w:cs="Arial"/>
          <w:sz w:val="24"/>
          <w:szCs w:val="24"/>
          <w:lang w:eastAsia="zh-CN"/>
        </w:rPr>
        <w:t>«</w:t>
      </w:r>
      <w:r w:rsidR="00E6049A" w:rsidRPr="004A67D1">
        <w:rPr>
          <w:rFonts w:ascii="Arial" w:eastAsia="SimSun" w:hAnsi="Arial" w:cs="Arial"/>
          <w:sz w:val="24"/>
          <w:szCs w:val="24"/>
          <w:lang w:eastAsia="zh-CN"/>
        </w:rPr>
        <w:t>Тупикское</w:t>
      </w:r>
      <w:r w:rsidR="005804F5" w:rsidRPr="004A67D1">
        <w:rPr>
          <w:rFonts w:ascii="Arial" w:eastAsia="SimSun" w:hAnsi="Arial" w:cs="Arial"/>
          <w:sz w:val="24"/>
          <w:szCs w:val="24"/>
          <w:lang w:eastAsia="zh-CN"/>
        </w:rPr>
        <w:t>»</w:t>
      </w:r>
      <w:r w:rsidRPr="004A67D1">
        <w:rPr>
          <w:rFonts w:ascii="Arial" w:eastAsia="SimSun" w:hAnsi="Arial" w:cs="Arial"/>
          <w:sz w:val="24"/>
          <w:szCs w:val="24"/>
          <w:lang w:eastAsia="zh-CN"/>
        </w:rPr>
        <w:t xml:space="preserve">, Совет </w:t>
      </w:r>
      <w:r w:rsidR="00D46036" w:rsidRPr="004A67D1">
        <w:rPr>
          <w:rFonts w:ascii="Arial" w:eastAsia="SimSun" w:hAnsi="Arial" w:cs="Arial"/>
          <w:sz w:val="24"/>
          <w:szCs w:val="24"/>
          <w:lang w:eastAsia="zh-CN"/>
        </w:rPr>
        <w:t>сельского</w:t>
      </w:r>
      <w:r w:rsidRPr="004A67D1">
        <w:rPr>
          <w:rFonts w:ascii="Arial" w:eastAsia="SimSun" w:hAnsi="Arial" w:cs="Arial"/>
          <w:sz w:val="24"/>
          <w:szCs w:val="24"/>
          <w:lang w:eastAsia="zh-CN"/>
        </w:rPr>
        <w:t xml:space="preserve"> поселения </w:t>
      </w:r>
      <w:r w:rsidR="005804F5" w:rsidRPr="004A67D1">
        <w:rPr>
          <w:rFonts w:ascii="Arial" w:eastAsia="SimSun" w:hAnsi="Arial" w:cs="Arial"/>
          <w:sz w:val="24"/>
          <w:szCs w:val="24"/>
          <w:lang w:eastAsia="zh-CN"/>
        </w:rPr>
        <w:t>«</w:t>
      </w:r>
      <w:r w:rsidR="00E6049A" w:rsidRPr="004A67D1">
        <w:rPr>
          <w:rFonts w:ascii="Arial" w:eastAsia="SimSun" w:hAnsi="Arial" w:cs="Arial"/>
          <w:sz w:val="24"/>
          <w:szCs w:val="24"/>
          <w:lang w:eastAsia="zh-CN"/>
        </w:rPr>
        <w:t>Тупикское</w:t>
      </w:r>
      <w:r w:rsidR="005804F5" w:rsidRPr="004A67D1">
        <w:rPr>
          <w:rFonts w:ascii="Arial" w:eastAsia="SimSun" w:hAnsi="Arial" w:cs="Arial"/>
          <w:sz w:val="24"/>
          <w:szCs w:val="24"/>
          <w:lang w:eastAsia="zh-CN"/>
        </w:rPr>
        <w:t>»</w:t>
      </w:r>
      <w:r w:rsidR="00503AA9" w:rsidRPr="004A67D1">
        <w:rPr>
          <w:rFonts w:ascii="Arial" w:eastAsia="SimSun" w:hAnsi="Arial" w:cs="Arial"/>
          <w:sz w:val="24"/>
          <w:szCs w:val="24"/>
          <w:lang w:eastAsia="zh-CN"/>
        </w:rPr>
        <w:t xml:space="preserve"> </w:t>
      </w:r>
      <w:r w:rsidR="00BF209E" w:rsidRPr="004A67D1">
        <w:rPr>
          <w:rFonts w:ascii="Arial" w:eastAsia="SimSun" w:hAnsi="Arial" w:cs="Arial"/>
          <w:bCs/>
          <w:sz w:val="24"/>
          <w:szCs w:val="24"/>
          <w:lang w:eastAsia="zh-CN"/>
        </w:rPr>
        <w:t>р</w:t>
      </w:r>
      <w:r w:rsidRPr="004A67D1">
        <w:rPr>
          <w:rFonts w:ascii="Arial" w:eastAsia="SimSun" w:hAnsi="Arial" w:cs="Arial"/>
          <w:bCs/>
          <w:sz w:val="24"/>
          <w:szCs w:val="24"/>
          <w:lang w:eastAsia="zh-CN"/>
        </w:rPr>
        <w:t>ешил:</w:t>
      </w:r>
    </w:p>
    <w:p w:rsidR="00463CA1" w:rsidRPr="004A67D1" w:rsidRDefault="00463CA1" w:rsidP="004A67D1">
      <w:pPr>
        <w:suppressAutoHyphens/>
        <w:spacing w:after="0" w:line="240" w:lineRule="auto"/>
        <w:ind w:firstLine="709"/>
        <w:jc w:val="both"/>
        <w:rPr>
          <w:rFonts w:ascii="Arial" w:eastAsia="SimSun" w:hAnsi="Arial" w:cs="Arial"/>
          <w:bCs/>
          <w:sz w:val="24"/>
          <w:szCs w:val="24"/>
          <w:lang w:eastAsia="zh-CN"/>
        </w:rPr>
      </w:pPr>
    </w:p>
    <w:p w:rsidR="00D804BA" w:rsidRPr="004A67D1" w:rsidRDefault="00463CA1" w:rsidP="004A67D1">
      <w:pPr>
        <w:suppressAutoHyphens/>
        <w:spacing w:after="0" w:line="240" w:lineRule="auto"/>
        <w:ind w:firstLine="709"/>
        <w:jc w:val="both"/>
        <w:rPr>
          <w:rFonts w:ascii="Arial" w:eastAsia="SimSun" w:hAnsi="Arial" w:cs="Arial"/>
          <w:sz w:val="24"/>
          <w:szCs w:val="24"/>
          <w:lang w:eastAsia="zh-CN"/>
        </w:rPr>
      </w:pPr>
      <w:r w:rsidRPr="004A67D1">
        <w:rPr>
          <w:rFonts w:ascii="Arial" w:eastAsia="SimSun" w:hAnsi="Arial" w:cs="Arial"/>
          <w:sz w:val="24"/>
          <w:szCs w:val="24"/>
          <w:lang w:eastAsia="zh-CN"/>
        </w:rPr>
        <w:t>1. Внести изменения и дополнения в Устав</w:t>
      </w:r>
      <w:r w:rsidRPr="004A67D1">
        <w:rPr>
          <w:rFonts w:ascii="Arial" w:eastAsia="SimSun" w:hAnsi="Arial" w:cs="Arial"/>
          <w:bCs/>
          <w:sz w:val="24"/>
          <w:szCs w:val="24"/>
          <w:lang w:eastAsia="zh-CN"/>
        </w:rPr>
        <w:t xml:space="preserve"> </w:t>
      </w:r>
      <w:r w:rsidR="00D46036" w:rsidRPr="004A67D1">
        <w:rPr>
          <w:rFonts w:ascii="Arial" w:eastAsia="SimSun" w:hAnsi="Arial" w:cs="Arial"/>
          <w:sz w:val="24"/>
          <w:szCs w:val="24"/>
          <w:lang w:eastAsia="zh-CN"/>
        </w:rPr>
        <w:t>сельского</w:t>
      </w:r>
      <w:r w:rsidRPr="004A67D1">
        <w:rPr>
          <w:rFonts w:ascii="Arial" w:eastAsia="SimSun" w:hAnsi="Arial" w:cs="Arial"/>
          <w:sz w:val="24"/>
          <w:szCs w:val="24"/>
          <w:lang w:eastAsia="zh-CN"/>
        </w:rPr>
        <w:t xml:space="preserve"> поселения</w:t>
      </w:r>
      <w:r w:rsidRPr="004A67D1">
        <w:rPr>
          <w:rFonts w:ascii="Arial" w:eastAsia="SimSun" w:hAnsi="Arial" w:cs="Arial"/>
          <w:bCs/>
          <w:sz w:val="24"/>
          <w:szCs w:val="24"/>
          <w:lang w:eastAsia="zh-CN"/>
        </w:rPr>
        <w:t xml:space="preserve"> </w:t>
      </w:r>
      <w:r w:rsidR="005804F5" w:rsidRPr="004A67D1">
        <w:rPr>
          <w:rFonts w:ascii="Arial" w:eastAsia="SimSun" w:hAnsi="Arial" w:cs="Arial"/>
          <w:sz w:val="24"/>
          <w:szCs w:val="24"/>
          <w:lang w:eastAsia="zh-CN"/>
        </w:rPr>
        <w:t>«</w:t>
      </w:r>
      <w:r w:rsidR="00E6049A" w:rsidRPr="004A67D1">
        <w:rPr>
          <w:rFonts w:ascii="Arial" w:eastAsia="SimSun" w:hAnsi="Arial" w:cs="Arial"/>
          <w:sz w:val="24"/>
          <w:szCs w:val="24"/>
          <w:lang w:eastAsia="zh-CN"/>
        </w:rPr>
        <w:t>Тупикское</w:t>
      </w:r>
      <w:r w:rsidR="005804F5" w:rsidRPr="004A67D1">
        <w:rPr>
          <w:rFonts w:ascii="Arial" w:eastAsia="SimSun" w:hAnsi="Arial" w:cs="Arial"/>
          <w:sz w:val="24"/>
          <w:szCs w:val="24"/>
          <w:lang w:eastAsia="zh-CN"/>
        </w:rPr>
        <w:t>»</w:t>
      </w:r>
      <w:r w:rsidRPr="004A67D1">
        <w:rPr>
          <w:rFonts w:ascii="Arial" w:eastAsia="SimSun" w:hAnsi="Arial" w:cs="Arial"/>
          <w:sz w:val="24"/>
          <w:szCs w:val="24"/>
          <w:lang w:eastAsia="zh-CN"/>
        </w:rPr>
        <w:t>:</w:t>
      </w:r>
    </w:p>
    <w:p w:rsidR="00D804BA" w:rsidRPr="004A67D1" w:rsidRDefault="00D804BA" w:rsidP="004A67D1">
      <w:pPr>
        <w:suppressAutoHyphens/>
        <w:spacing w:after="0" w:line="240" w:lineRule="auto"/>
        <w:ind w:firstLine="709"/>
        <w:jc w:val="both"/>
        <w:rPr>
          <w:rFonts w:ascii="Arial" w:eastAsia="SimSun" w:hAnsi="Arial" w:cs="Arial"/>
          <w:sz w:val="24"/>
          <w:szCs w:val="24"/>
          <w:lang w:eastAsia="zh-CN"/>
        </w:rPr>
      </w:pPr>
    </w:p>
    <w:p w:rsidR="00E47B57" w:rsidRPr="004A67D1" w:rsidRDefault="00E925C9" w:rsidP="004A67D1">
      <w:pPr>
        <w:suppressAutoHyphens/>
        <w:spacing w:after="0" w:line="240" w:lineRule="auto"/>
        <w:ind w:firstLine="709"/>
        <w:jc w:val="both"/>
        <w:rPr>
          <w:rFonts w:ascii="Arial" w:eastAsia="SimSun" w:hAnsi="Arial" w:cs="Arial"/>
          <w:sz w:val="24"/>
          <w:szCs w:val="24"/>
          <w:lang w:eastAsia="zh-CN"/>
        </w:rPr>
      </w:pPr>
      <w:r w:rsidRPr="004A67D1">
        <w:rPr>
          <w:rFonts w:ascii="Arial" w:hAnsi="Arial" w:cs="Arial"/>
          <w:sz w:val="24"/>
          <w:szCs w:val="24"/>
        </w:rPr>
        <w:t>1</w:t>
      </w:r>
      <w:r w:rsidR="00E47B57" w:rsidRPr="004A67D1">
        <w:rPr>
          <w:rFonts w:ascii="Arial" w:hAnsi="Arial" w:cs="Arial"/>
          <w:sz w:val="24"/>
          <w:szCs w:val="24"/>
        </w:rPr>
        <w:t xml:space="preserve">) </w:t>
      </w:r>
      <w:r w:rsidR="00C96E7F" w:rsidRPr="004A67D1">
        <w:rPr>
          <w:rFonts w:ascii="Arial" w:eastAsia="SimSun" w:hAnsi="Arial" w:cs="Arial"/>
          <w:sz w:val="24"/>
          <w:szCs w:val="24"/>
          <w:lang w:eastAsia="zh-CN"/>
        </w:rPr>
        <w:t xml:space="preserve">часть 2 статьи 19.1 Устава изложить в </w:t>
      </w:r>
      <w:r w:rsidR="001E1E0A" w:rsidRPr="004A67D1">
        <w:rPr>
          <w:rFonts w:ascii="Arial" w:eastAsia="SimSun" w:hAnsi="Arial" w:cs="Arial"/>
          <w:sz w:val="24"/>
          <w:szCs w:val="24"/>
          <w:lang w:eastAsia="zh-CN"/>
        </w:rPr>
        <w:t>следующей</w:t>
      </w:r>
      <w:r w:rsidR="00C96E7F" w:rsidRPr="004A67D1">
        <w:rPr>
          <w:rFonts w:ascii="Arial" w:eastAsia="SimSun" w:hAnsi="Arial" w:cs="Arial"/>
          <w:sz w:val="24"/>
          <w:szCs w:val="24"/>
          <w:lang w:eastAsia="zh-CN"/>
        </w:rPr>
        <w:t xml:space="preserve"> редакции:</w:t>
      </w:r>
    </w:p>
    <w:p w:rsidR="00C96E7F" w:rsidRPr="004A67D1" w:rsidRDefault="00C96E7F" w:rsidP="004A67D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A67D1">
        <w:rPr>
          <w:rFonts w:ascii="Arial" w:eastAsia="Times New Roman" w:hAnsi="Arial" w:cs="Arial"/>
          <w:snapToGrid w:val="0"/>
          <w:sz w:val="24"/>
          <w:szCs w:val="24"/>
          <w:lang w:eastAsia="ru-RU"/>
        </w:rPr>
        <w:t xml:space="preserve">«2. </w:t>
      </w:r>
      <w:r w:rsidR="006F7CB9" w:rsidRPr="004A67D1">
        <w:rPr>
          <w:rFonts w:ascii="Arial" w:eastAsia="Times New Roman" w:hAnsi="Arial" w:cs="Arial"/>
          <w:sz w:val="24"/>
          <w:szCs w:val="24"/>
          <w:lang w:eastAsia="ru-RU"/>
        </w:rPr>
        <w:t>Сельский староста</w:t>
      </w:r>
      <w:r w:rsidRPr="004A67D1">
        <w:rPr>
          <w:rFonts w:ascii="Arial" w:eastAsia="Times New Roman" w:hAnsi="Arial" w:cs="Arial"/>
          <w:sz w:val="24"/>
          <w:szCs w:val="24"/>
          <w:lang w:eastAsia="ru-RU"/>
        </w:rPr>
        <w:t xml:space="preserve"> назначается Советом </w:t>
      </w:r>
      <w:r w:rsidR="00D46036" w:rsidRPr="004A67D1">
        <w:rPr>
          <w:rFonts w:ascii="Arial" w:eastAsia="Times New Roman" w:hAnsi="Arial" w:cs="Arial"/>
          <w:sz w:val="24"/>
          <w:szCs w:val="24"/>
          <w:lang w:eastAsia="ru-RU"/>
        </w:rPr>
        <w:t>сельского</w:t>
      </w:r>
      <w:r w:rsidRPr="004A67D1">
        <w:rPr>
          <w:rFonts w:ascii="Arial" w:eastAsia="Times New Roman" w:hAnsi="Arial" w:cs="Arial"/>
          <w:sz w:val="24"/>
          <w:szCs w:val="24"/>
          <w:lang w:eastAsia="ru-RU"/>
        </w:rPr>
        <w:t xml:space="preserve"> поселения, в состав которого входит данный сельский населенный пункт, по представлению схода граждан сельского населенного пункта. </w:t>
      </w:r>
      <w:r w:rsidR="006F7CB9" w:rsidRPr="004A67D1">
        <w:rPr>
          <w:rFonts w:ascii="Arial" w:eastAsia="Times New Roman" w:hAnsi="Arial" w:cs="Arial"/>
          <w:sz w:val="24"/>
          <w:szCs w:val="24"/>
          <w:lang w:eastAsia="ru-RU"/>
        </w:rPr>
        <w:t>Сельский староста</w:t>
      </w:r>
      <w:r w:rsidRPr="004A67D1">
        <w:rPr>
          <w:rFonts w:ascii="Arial" w:eastAsia="Times New Roman" w:hAnsi="Arial" w:cs="Arial"/>
          <w:sz w:val="24"/>
          <w:szCs w:val="24"/>
          <w:lang w:eastAsia="ru-RU"/>
        </w:rPr>
        <w:t xml:space="preserve"> назначается из числа граждан Российской Федерации, проживающих на территории данного сельского населенного пункта и обладающих активным избирательным правом, либо граждан Российской Федерации, достигших на день представления сходом граждан 18 лет и имеющих в собственности жилое помещение, расположенное на территории данного сельского населенного пункта.</w:t>
      </w:r>
      <w:r w:rsidR="00713D13" w:rsidRPr="004A67D1">
        <w:rPr>
          <w:rFonts w:ascii="Arial" w:eastAsia="Times New Roman" w:hAnsi="Arial" w:cs="Arial"/>
          <w:sz w:val="24"/>
          <w:szCs w:val="24"/>
          <w:lang w:eastAsia="ru-RU"/>
        </w:rPr>
        <w:t>»;</w:t>
      </w:r>
    </w:p>
    <w:p w:rsidR="00713D13" w:rsidRPr="004A67D1" w:rsidRDefault="00713D13" w:rsidP="004A67D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96E7F" w:rsidRPr="004A67D1" w:rsidRDefault="00713D13" w:rsidP="004A67D1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napToGrid w:val="0"/>
          <w:sz w:val="24"/>
          <w:szCs w:val="24"/>
          <w:lang w:eastAsia="ru-RU"/>
        </w:rPr>
      </w:pPr>
      <w:r w:rsidRPr="004A67D1">
        <w:rPr>
          <w:rFonts w:ascii="Arial" w:eastAsia="Times New Roman" w:hAnsi="Arial" w:cs="Arial"/>
          <w:snapToGrid w:val="0"/>
          <w:sz w:val="24"/>
          <w:szCs w:val="24"/>
          <w:lang w:eastAsia="ru-RU"/>
        </w:rPr>
        <w:t xml:space="preserve">2) часть </w:t>
      </w:r>
      <w:r w:rsidR="00D35E00" w:rsidRPr="004A67D1">
        <w:rPr>
          <w:rFonts w:ascii="Arial" w:eastAsia="Times New Roman" w:hAnsi="Arial" w:cs="Arial"/>
          <w:snapToGrid w:val="0"/>
          <w:sz w:val="24"/>
          <w:szCs w:val="24"/>
          <w:lang w:eastAsia="ru-RU"/>
        </w:rPr>
        <w:t>9</w:t>
      </w:r>
      <w:r w:rsidRPr="004A67D1">
        <w:rPr>
          <w:rFonts w:ascii="Arial" w:eastAsia="Times New Roman" w:hAnsi="Arial" w:cs="Arial"/>
          <w:snapToGrid w:val="0"/>
          <w:sz w:val="24"/>
          <w:szCs w:val="24"/>
          <w:lang w:eastAsia="ru-RU"/>
        </w:rPr>
        <w:t xml:space="preserve"> статьи 3</w:t>
      </w:r>
      <w:r w:rsidR="00D46036" w:rsidRPr="004A67D1">
        <w:rPr>
          <w:rFonts w:ascii="Arial" w:eastAsia="Times New Roman" w:hAnsi="Arial" w:cs="Arial"/>
          <w:snapToGrid w:val="0"/>
          <w:sz w:val="24"/>
          <w:szCs w:val="24"/>
          <w:lang w:eastAsia="ru-RU"/>
        </w:rPr>
        <w:t>1</w:t>
      </w:r>
      <w:r w:rsidRPr="004A67D1">
        <w:rPr>
          <w:rFonts w:ascii="Arial" w:eastAsia="Times New Roman" w:hAnsi="Arial" w:cs="Arial"/>
          <w:snapToGrid w:val="0"/>
          <w:sz w:val="24"/>
          <w:szCs w:val="24"/>
          <w:lang w:eastAsia="ru-RU"/>
        </w:rPr>
        <w:t xml:space="preserve"> Устава изложить в </w:t>
      </w:r>
      <w:r w:rsidR="001E1E0A" w:rsidRPr="004A67D1">
        <w:rPr>
          <w:rFonts w:ascii="Arial" w:eastAsia="Times New Roman" w:hAnsi="Arial" w:cs="Arial"/>
          <w:snapToGrid w:val="0"/>
          <w:sz w:val="24"/>
          <w:szCs w:val="24"/>
          <w:lang w:eastAsia="ru-RU"/>
        </w:rPr>
        <w:t>следующей</w:t>
      </w:r>
      <w:r w:rsidRPr="004A67D1">
        <w:rPr>
          <w:rFonts w:ascii="Arial" w:eastAsia="Times New Roman" w:hAnsi="Arial" w:cs="Arial"/>
          <w:snapToGrid w:val="0"/>
          <w:sz w:val="24"/>
          <w:szCs w:val="24"/>
          <w:lang w:eastAsia="ru-RU"/>
        </w:rPr>
        <w:t xml:space="preserve"> редакции;</w:t>
      </w:r>
    </w:p>
    <w:p w:rsidR="00713D13" w:rsidRPr="004A67D1" w:rsidRDefault="00713D13" w:rsidP="004A67D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A67D1">
        <w:rPr>
          <w:rFonts w:ascii="Arial" w:eastAsia="SimSun" w:hAnsi="Arial" w:cs="Arial"/>
          <w:sz w:val="24"/>
          <w:szCs w:val="24"/>
          <w:lang w:eastAsia="zh-CN"/>
        </w:rPr>
        <w:t xml:space="preserve">«10. </w:t>
      </w:r>
      <w:r w:rsidRPr="004A67D1">
        <w:rPr>
          <w:rFonts w:ascii="Arial" w:eastAsia="Times New Roman" w:hAnsi="Arial" w:cs="Arial"/>
          <w:sz w:val="24"/>
          <w:szCs w:val="24"/>
          <w:lang w:eastAsia="ru-RU"/>
        </w:rPr>
        <w:t xml:space="preserve">Полномочия депутата Совета </w:t>
      </w:r>
      <w:r w:rsidR="00D46036" w:rsidRPr="004A67D1">
        <w:rPr>
          <w:rFonts w:ascii="Arial" w:eastAsia="Times New Roman" w:hAnsi="Arial" w:cs="Arial"/>
          <w:sz w:val="24"/>
          <w:szCs w:val="24"/>
          <w:lang w:eastAsia="ru-RU"/>
        </w:rPr>
        <w:t>сельского</w:t>
      </w:r>
      <w:r w:rsidRPr="004A67D1">
        <w:rPr>
          <w:rFonts w:ascii="Arial" w:eastAsia="Times New Roman" w:hAnsi="Arial" w:cs="Arial"/>
          <w:sz w:val="24"/>
          <w:szCs w:val="24"/>
          <w:lang w:eastAsia="ru-RU"/>
        </w:rPr>
        <w:t xml:space="preserve"> поселения прекращаются досрочно решением Совета </w:t>
      </w:r>
      <w:r w:rsidR="00D46036" w:rsidRPr="004A67D1">
        <w:rPr>
          <w:rFonts w:ascii="Arial" w:eastAsia="Times New Roman" w:hAnsi="Arial" w:cs="Arial"/>
          <w:sz w:val="24"/>
          <w:szCs w:val="24"/>
          <w:lang w:eastAsia="ru-RU"/>
        </w:rPr>
        <w:t>сельского</w:t>
      </w:r>
      <w:r w:rsidRPr="004A67D1">
        <w:rPr>
          <w:rFonts w:ascii="Arial" w:eastAsia="Times New Roman" w:hAnsi="Arial" w:cs="Arial"/>
          <w:sz w:val="24"/>
          <w:szCs w:val="24"/>
          <w:lang w:eastAsia="ru-RU"/>
        </w:rPr>
        <w:t xml:space="preserve"> поселения в случае отсутствия депутата без уважительных причин на всех заседаниях Совета </w:t>
      </w:r>
      <w:r w:rsidR="00D46036" w:rsidRPr="004A67D1">
        <w:rPr>
          <w:rFonts w:ascii="Arial" w:eastAsia="Times New Roman" w:hAnsi="Arial" w:cs="Arial"/>
          <w:sz w:val="24"/>
          <w:szCs w:val="24"/>
          <w:lang w:eastAsia="ru-RU"/>
        </w:rPr>
        <w:t>сельского</w:t>
      </w:r>
      <w:r w:rsidRPr="004A67D1">
        <w:rPr>
          <w:rFonts w:ascii="Arial" w:eastAsia="Times New Roman" w:hAnsi="Arial" w:cs="Arial"/>
          <w:sz w:val="24"/>
          <w:szCs w:val="24"/>
          <w:lang w:eastAsia="ru-RU"/>
        </w:rPr>
        <w:t xml:space="preserve"> поселения в течение шести месяцев подряд.».</w:t>
      </w:r>
    </w:p>
    <w:p w:rsidR="00E6049A" w:rsidRPr="004A67D1" w:rsidRDefault="00E6049A" w:rsidP="004A67D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6049A" w:rsidRPr="004A67D1" w:rsidRDefault="004A67D1" w:rsidP="004A67D1">
      <w:pPr>
        <w:suppressAutoHyphens/>
        <w:spacing w:after="0" w:line="240" w:lineRule="auto"/>
        <w:ind w:firstLine="709"/>
        <w:jc w:val="both"/>
        <w:rPr>
          <w:rFonts w:ascii="Arial" w:eastAsia="SimSun" w:hAnsi="Arial" w:cs="Arial"/>
          <w:sz w:val="24"/>
          <w:szCs w:val="24"/>
          <w:lang w:eastAsia="zh-CN"/>
        </w:rPr>
      </w:pPr>
      <w:r>
        <w:rPr>
          <w:rFonts w:ascii="Arial" w:hAnsi="Arial" w:cs="Arial"/>
          <w:sz w:val="24"/>
          <w:szCs w:val="24"/>
        </w:rPr>
        <w:t>3</w:t>
      </w:r>
      <w:r w:rsidR="00E6049A" w:rsidRPr="004A67D1">
        <w:rPr>
          <w:rFonts w:ascii="Arial" w:hAnsi="Arial" w:cs="Arial"/>
          <w:sz w:val="24"/>
          <w:szCs w:val="24"/>
        </w:rPr>
        <w:t xml:space="preserve">) </w:t>
      </w:r>
      <w:r w:rsidR="00E6049A" w:rsidRPr="004A67D1">
        <w:rPr>
          <w:rFonts w:ascii="Arial" w:eastAsia="SimSun" w:hAnsi="Arial" w:cs="Arial"/>
          <w:sz w:val="24"/>
          <w:szCs w:val="24"/>
          <w:lang w:eastAsia="zh-CN"/>
        </w:rPr>
        <w:t>статью 15 устава изложить в следующей редакции:</w:t>
      </w:r>
    </w:p>
    <w:p w:rsidR="00E6049A" w:rsidRPr="004A67D1" w:rsidRDefault="00E6049A" w:rsidP="004A67D1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napToGrid w:val="0"/>
          <w:sz w:val="24"/>
          <w:szCs w:val="24"/>
          <w:lang w:eastAsia="ru-RU"/>
        </w:rPr>
      </w:pPr>
      <w:r w:rsidRPr="004A67D1">
        <w:rPr>
          <w:rFonts w:ascii="Arial" w:eastAsia="Times New Roman" w:hAnsi="Arial" w:cs="Arial"/>
          <w:sz w:val="24"/>
          <w:szCs w:val="24"/>
          <w:lang w:eastAsia="ru-RU"/>
        </w:rPr>
        <w:t xml:space="preserve">«Статья 15. </w:t>
      </w:r>
      <w:r w:rsidRPr="004A67D1">
        <w:rPr>
          <w:rFonts w:ascii="Arial" w:eastAsia="Times New Roman" w:hAnsi="Arial" w:cs="Arial"/>
          <w:snapToGrid w:val="0"/>
          <w:sz w:val="24"/>
          <w:szCs w:val="24"/>
          <w:lang w:eastAsia="ru-RU"/>
        </w:rPr>
        <w:t>Муниципальные выборы</w:t>
      </w:r>
    </w:p>
    <w:p w:rsidR="00E6049A" w:rsidRPr="004A67D1" w:rsidRDefault="00E6049A" w:rsidP="004A67D1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A67D1">
        <w:rPr>
          <w:rFonts w:ascii="Arial" w:eastAsia="Times New Roman" w:hAnsi="Arial" w:cs="Arial"/>
          <w:sz w:val="24"/>
          <w:szCs w:val="24"/>
          <w:lang w:eastAsia="ru-RU"/>
        </w:rPr>
        <w:t>1. Муниципальные выборы в сельском поселении проводятся в целях избрания депутатов Совета сельского поселения и главы сельского поселения на основе всеобщего, равного и прямого избирательного права при тайном голосовании.</w:t>
      </w:r>
    </w:p>
    <w:p w:rsidR="00E6049A" w:rsidRPr="004A67D1" w:rsidRDefault="00E6049A" w:rsidP="004A67D1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A67D1">
        <w:rPr>
          <w:rFonts w:ascii="Arial" w:eastAsia="Times New Roman" w:hAnsi="Arial" w:cs="Arial"/>
          <w:sz w:val="24"/>
          <w:szCs w:val="24"/>
          <w:lang w:eastAsia="ru-RU"/>
        </w:rPr>
        <w:t>2. Муниципальные выборы депутатов Совета сельского поселения проводятся по мажоритарной избирательной системе относительного большинства по одному многомандатному избирательному округу.</w:t>
      </w:r>
    </w:p>
    <w:p w:rsidR="00E6049A" w:rsidRPr="004A67D1" w:rsidRDefault="00E6049A" w:rsidP="004A67D1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A67D1">
        <w:rPr>
          <w:rFonts w:ascii="Arial" w:eastAsia="Times New Roman" w:hAnsi="Arial" w:cs="Arial"/>
          <w:sz w:val="24"/>
          <w:szCs w:val="24"/>
          <w:lang w:eastAsia="ru-RU"/>
        </w:rPr>
        <w:t>3. Муниципальные выборы главы сельского поселения проводятся на основе мажоритарной избирательной системы относительного большинства по единому избирательному округу.</w:t>
      </w:r>
    </w:p>
    <w:p w:rsidR="00E6049A" w:rsidRPr="004A67D1" w:rsidRDefault="004A67D1" w:rsidP="004A67D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4. </w:t>
      </w:r>
      <w:r w:rsidR="00E6049A" w:rsidRPr="004A67D1">
        <w:rPr>
          <w:rFonts w:ascii="Arial" w:eastAsia="Times New Roman" w:hAnsi="Arial" w:cs="Arial"/>
          <w:sz w:val="24"/>
          <w:szCs w:val="24"/>
          <w:lang w:eastAsia="ru-RU"/>
        </w:rPr>
        <w:t>Гарантии избирательных прав граждан при проведении муниципальных выборов, порядок назначения, подготовки, проведения, установления итогов и определения результатов муниципальных выборов устанавливаются Федеральным законом № 67-ФЗ и законом Забайкальского края для проведения муниципальных выборов.</w:t>
      </w:r>
    </w:p>
    <w:p w:rsidR="00E6049A" w:rsidRPr="004A67D1" w:rsidRDefault="00E6049A" w:rsidP="004A67D1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napToGrid w:val="0"/>
          <w:sz w:val="24"/>
          <w:szCs w:val="24"/>
          <w:lang w:eastAsia="ru-RU"/>
        </w:rPr>
      </w:pPr>
      <w:r w:rsidRPr="004A67D1">
        <w:rPr>
          <w:rFonts w:ascii="Arial" w:eastAsia="Times New Roman" w:hAnsi="Arial" w:cs="Arial"/>
          <w:snapToGrid w:val="0"/>
          <w:sz w:val="24"/>
          <w:szCs w:val="24"/>
          <w:lang w:eastAsia="ru-RU"/>
        </w:rPr>
        <w:t>5. Итоги муниципальных выборов подлежат официальному обнародованию.»;</w:t>
      </w:r>
    </w:p>
    <w:p w:rsidR="00E6049A" w:rsidRPr="004A67D1" w:rsidRDefault="00E6049A" w:rsidP="004A67D1">
      <w:pPr>
        <w:pStyle w:val="ConsPlusNormal"/>
        <w:ind w:firstLine="709"/>
        <w:jc w:val="both"/>
        <w:rPr>
          <w:sz w:val="24"/>
          <w:szCs w:val="24"/>
        </w:rPr>
      </w:pPr>
    </w:p>
    <w:p w:rsidR="00E6049A" w:rsidRPr="004A67D1" w:rsidRDefault="004A67D1" w:rsidP="004A67D1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="00E6049A" w:rsidRPr="004A67D1">
        <w:rPr>
          <w:rFonts w:ascii="Arial" w:hAnsi="Arial" w:cs="Arial"/>
          <w:sz w:val="24"/>
          <w:szCs w:val="24"/>
        </w:rPr>
        <w:t xml:space="preserve">) </w:t>
      </w:r>
      <w:r w:rsidR="00E6049A" w:rsidRPr="004A67D1">
        <w:rPr>
          <w:rFonts w:ascii="Arial" w:eastAsia="SimSun" w:hAnsi="Arial" w:cs="Arial"/>
          <w:sz w:val="24"/>
          <w:szCs w:val="24"/>
          <w:lang w:eastAsia="zh-CN"/>
        </w:rPr>
        <w:t xml:space="preserve">в абзаце 1 части 3 статьи 16 Устава слова «соответствующей </w:t>
      </w:r>
      <w:r w:rsidR="00E6049A" w:rsidRPr="004A67D1">
        <w:rPr>
          <w:rFonts w:ascii="Arial" w:hAnsi="Arial" w:cs="Arial"/>
          <w:sz w:val="24"/>
          <w:szCs w:val="24"/>
        </w:rPr>
        <w:t>избирательной комиссией» заменить словами «избирательной комиссией, организующей подготовку и проведение выборов в органы местного самоуправления, местного референдума»;</w:t>
      </w:r>
    </w:p>
    <w:p w:rsidR="00E6049A" w:rsidRPr="004A67D1" w:rsidRDefault="00E6049A" w:rsidP="004A67D1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6049A" w:rsidRPr="004A67D1" w:rsidRDefault="004A67D1" w:rsidP="004A67D1">
      <w:pPr>
        <w:suppressAutoHyphens/>
        <w:spacing w:after="0" w:line="240" w:lineRule="auto"/>
        <w:ind w:firstLine="709"/>
        <w:jc w:val="both"/>
        <w:rPr>
          <w:rFonts w:ascii="Arial" w:eastAsia="SimSun" w:hAnsi="Arial" w:cs="Arial"/>
          <w:sz w:val="24"/>
          <w:szCs w:val="24"/>
          <w:lang w:eastAsia="zh-CN"/>
        </w:rPr>
      </w:pPr>
      <w:r>
        <w:rPr>
          <w:rFonts w:ascii="Arial" w:hAnsi="Arial" w:cs="Arial"/>
          <w:sz w:val="24"/>
          <w:szCs w:val="24"/>
        </w:rPr>
        <w:t>5</w:t>
      </w:r>
      <w:r w:rsidR="00E6049A" w:rsidRPr="004A67D1">
        <w:rPr>
          <w:rFonts w:ascii="Arial" w:hAnsi="Arial" w:cs="Arial"/>
          <w:sz w:val="24"/>
          <w:szCs w:val="24"/>
        </w:rPr>
        <w:t xml:space="preserve">) </w:t>
      </w:r>
      <w:r w:rsidR="00E6049A" w:rsidRPr="004A67D1">
        <w:rPr>
          <w:rFonts w:ascii="Arial" w:eastAsia="SimSun" w:hAnsi="Arial" w:cs="Arial"/>
          <w:sz w:val="24"/>
          <w:szCs w:val="24"/>
          <w:lang w:eastAsia="zh-CN"/>
        </w:rPr>
        <w:t>в абзаце 2 части 3</w:t>
      </w:r>
      <w:r w:rsidR="00E6049A" w:rsidRPr="004A67D1">
        <w:rPr>
          <w:rFonts w:ascii="Arial" w:hAnsi="Arial" w:cs="Arial"/>
          <w:sz w:val="24"/>
          <w:szCs w:val="24"/>
        </w:rPr>
        <w:t xml:space="preserve"> </w:t>
      </w:r>
      <w:r w:rsidR="00E6049A" w:rsidRPr="004A67D1">
        <w:rPr>
          <w:rFonts w:ascii="Arial" w:eastAsia="SimSun" w:hAnsi="Arial" w:cs="Arial"/>
          <w:sz w:val="24"/>
          <w:szCs w:val="24"/>
          <w:lang w:eastAsia="zh-CN"/>
        </w:rPr>
        <w:t>статьи 16, абзаце 2 части 5 статьи 16 Устава слова «</w:t>
      </w:r>
      <w:r w:rsidR="00E6049A" w:rsidRPr="004A67D1">
        <w:rPr>
          <w:rFonts w:ascii="Arial" w:hAnsi="Arial" w:cs="Arial"/>
          <w:sz w:val="24"/>
          <w:szCs w:val="24"/>
        </w:rPr>
        <w:t>избирательная комиссия сельского поселения» в соответствующих падежах заменить словами «избирательная комиссия, организующая подготовку и проведение выборов в органы местного самоуправления, местного референдума» в соответствующих падежах;</w:t>
      </w:r>
    </w:p>
    <w:p w:rsidR="00E6049A" w:rsidRPr="004A67D1" w:rsidRDefault="00E6049A" w:rsidP="004A67D1">
      <w:pPr>
        <w:suppressAutoHyphens/>
        <w:spacing w:after="0" w:line="240" w:lineRule="auto"/>
        <w:ind w:firstLine="709"/>
        <w:jc w:val="both"/>
        <w:rPr>
          <w:rFonts w:ascii="Arial" w:eastAsia="SimSun" w:hAnsi="Arial" w:cs="Arial"/>
          <w:sz w:val="24"/>
          <w:szCs w:val="24"/>
          <w:lang w:eastAsia="zh-CN"/>
        </w:rPr>
      </w:pPr>
    </w:p>
    <w:p w:rsidR="00E6049A" w:rsidRPr="004A67D1" w:rsidRDefault="004A67D1" w:rsidP="004A67D1">
      <w:pPr>
        <w:spacing w:after="0" w:line="240" w:lineRule="auto"/>
        <w:ind w:firstLine="709"/>
        <w:jc w:val="both"/>
        <w:rPr>
          <w:rFonts w:ascii="Arial" w:eastAsia="SimSun" w:hAnsi="Arial" w:cs="Arial"/>
          <w:sz w:val="24"/>
          <w:szCs w:val="24"/>
          <w:lang w:eastAsia="zh-CN"/>
        </w:rPr>
      </w:pPr>
      <w:r>
        <w:rPr>
          <w:rFonts w:ascii="Arial" w:hAnsi="Arial" w:cs="Arial"/>
          <w:sz w:val="24"/>
          <w:szCs w:val="24"/>
          <w:shd w:val="clear" w:color="auto" w:fill="FFFFFF"/>
        </w:rPr>
        <w:t>6</w:t>
      </w:r>
      <w:r w:rsidR="00E6049A" w:rsidRPr="004A67D1">
        <w:rPr>
          <w:rFonts w:ascii="Arial" w:hAnsi="Arial" w:cs="Arial"/>
          <w:sz w:val="24"/>
          <w:szCs w:val="24"/>
          <w:shd w:val="clear" w:color="auto" w:fill="FFFFFF"/>
        </w:rPr>
        <w:t>) с</w:t>
      </w:r>
      <w:r w:rsidR="00E6049A" w:rsidRPr="004A67D1">
        <w:rPr>
          <w:rFonts w:ascii="Arial" w:eastAsia="SimSun" w:hAnsi="Arial" w:cs="Arial"/>
          <w:sz w:val="24"/>
          <w:szCs w:val="24"/>
          <w:lang w:eastAsia="zh-CN"/>
        </w:rPr>
        <w:t>татью 30 Устава исключить;</w:t>
      </w:r>
    </w:p>
    <w:p w:rsidR="00E6049A" w:rsidRPr="004A67D1" w:rsidRDefault="00E6049A" w:rsidP="004A67D1">
      <w:pPr>
        <w:suppressAutoHyphens/>
        <w:spacing w:after="0" w:line="240" w:lineRule="auto"/>
        <w:ind w:firstLine="709"/>
        <w:jc w:val="both"/>
        <w:rPr>
          <w:rFonts w:ascii="Arial" w:eastAsia="SimSun" w:hAnsi="Arial" w:cs="Arial"/>
          <w:sz w:val="24"/>
          <w:szCs w:val="24"/>
          <w:lang w:eastAsia="zh-CN"/>
        </w:rPr>
      </w:pPr>
    </w:p>
    <w:p w:rsidR="00E6049A" w:rsidRPr="004A67D1" w:rsidRDefault="004A67D1" w:rsidP="004A67D1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SimSun" w:hAnsi="Arial" w:cs="Arial"/>
          <w:sz w:val="24"/>
          <w:szCs w:val="24"/>
          <w:lang w:eastAsia="zh-CN"/>
        </w:rPr>
        <w:t>7</w:t>
      </w:r>
      <w:r w:rsidR="00E6049A" w:rsidRPr="004A67D1">
        <w:rPr>
          <w:rFonts w:ascii="Arial" w:eastAsia="SimSun" w:hAnsi="Arial" w:cs="Arial"/>
          <w:sz w:val="24"/>
          <w:szCs w:val="24"/>
          <w:lang w:eastAsia="zh-CN"/>
        </w:rPr>
        <w:t xml:space="preserve">) в абзаце 2 части 3 статьи 31 Устава слова «избирательной комиссией сельского поселения» </w:t>
      </w:r>
      <w:r w:rsidR="00E6049A" w:rsidRPr="004A67D1">
        <w:rPr>
          <w:rFonts w:ascii="Arial" w:hAnsi="Arial" w:cs="Arial"/>
          <w:sz w:val="24"/>
          <w:szCs w:val="24"/>
        </w:rPr>
        <w:t>заменить словами «избирательной комиссией, организующей подготовку и проведение выборов в органы местного самоуправления, местного референдума»;</w:t>
      </w:r>
    </w:p>
    <w:p w:rsidR="00E6049A" w:rsidRPr="004A67D1" w:rsidRDefault="00E6049A" w:rsidP="004A67D1">
      <w:pPr>
        <w:suppressAutoHyphens/>
        <w:spacing w:after="0" w:line="240" w:lineRule="auto"/>
        <w:ind w:firstLine="709"/>
        <w:jc w:val="both"/>
        <w:rPr>
          <w:rFonts w:ascii="Arial" w:eastAsia="SimSun" w:hAnsi="Arial" w:cs="Arial"/>
          <w:sz w:val="24"/>
          <w:szCs w:val="24"/>
          <w:lang w:eastAsia="zh-CN"/>
        </w:rPr>
      </w:pPr>
    </w:p>
    <w:p w:rsidR="00E6049A" w:rsidRPr="004A67D1" w:rsidRDefault="004A67D1" w:rsidP="004A67D1">
      <w:pPr>
        <w:suppressAutoHyphens/>
        <w:spacing w:after="0" w:line="240" w:lineRule="auto"/>
        <w:ind w:firstLine="709"/>
        <w:jc w:val="both"/>
        <w:rPr>
          <w:rFonts w:ascii="Arial" w:eastAsia="SimSun" w:hAnsi="Arial" w:cs="Arial"/>
          <w:sz w:val="24"/>
          <w:szCs w:val="24"/>
          <w:lang w:eastAsia="zh-CN"/>
        </w:rPr>
      </w:pPr>
      <w:r>
        <w:rPr>
          <w:rFonts w:ascii="Arial" w:eastAsia="SimSun" w:hAnsi="Arial" w:cs="Arial"/>
          <w:sz w:val="24"/>
          <w:szCs w:val="24"/>
          <w:lang w:eastAsia="zh-CN"/>
        </w:rPr>
        <w:t>8</w:t>
      </w:r>
      <w:r w:rsidR="00E6049A" w:rsidRPr="004A67D1">
        <w:rPr>
          <w:rFonts w:ascii="Arial" w:eastAsia="SimSun" w:hAnsi="Arial" w:cs="Arial"/>
          <w:sz w:val="24"/>
          <w:szCs w:val="24"/>
          <w:lang w:eastAsia="zh-CN"/>
        </w:rPr>
        <w:t>) в подпунктах «а», «б» пункта 2 части 6 статьи 31 Устава исключить слова «аппарате избирательной комиссии сельского поселения».</w:t>
      </w:r>
    </w:p>
    <w:p w:rsidR="00C96E7F" w:rsidRPr="004A67D1" w:rsidRDefault="00C96E7F" w:rsidP="004A67D1">
      <w:pPr>
        <w:suppressAutoHyphens/>
        <w:spacing w:after="0" w:line="240" w:lineRule="auto"/>
        <w:jc w:val="both"/>
        <w:rPr>
          <w:rFonts w:ascii="Arial" w:eastAsia="SimSun" w:hAnsi="Arial" w:cs="Arial"/>
          <w:sz w:val="24"/>
          <w:szCs w:val="24"/>
          <w:lang w:eastAsia="zh-CN"/>
        </w:rPr>
      </w:pPr>
    </w:p>
    <w:p w:rsidR="00D56B58" w:rsidRPr="004A67D1" w:rsidRDefault="00D56B58" w:rsidP="004A67D1">
      <w:pPr>
        <w:suppressAutoHyphens/>
        <w:spacing w:after="0" w:line="240" w:lineRule="auto"/>
        <w:ind w:firstLine="709"/>
        <w:jc w:val="both"/>
        <w:rPr>
          <w:rFonts w:ascii="Arial" w:eastAsia="SimSun" w:hAnsi="Arial" w:cs="Arial"/>
          <w:sz w:val="24"/>
          <w:szCs w:val="24"/>
          <w:lang w:eastAsia="zh-CN"/>
        </w:rPr>
      </w:pPr>
      <w:r w:rsidRPr="004A67D1">
        <w:rPr>
          <w:rFonts w:ascii="Arial" w:eastAsia="SimSun" w:hAnsi="Arial" w:cs="Arial"/>
          <w:sz w:val="24"/>
          <w:szCs w:val="24"/>
          <w:lang w:eastAsia="zh-CN"/>
        </w:rPr>
        <w:t xml:space="preserve">2. Настоящее решение о внесении изменений в Устав </w:t>
      </w:r>
      <w:r w:rsidR="00D46036" w:rsidRPr="004A67D1">
        <w:rPr>
          <w:rFonts w:ascii="Arial" w:eastAsia="SimSun" w:hAnsi="Arial" w:cs="Arial"/>
          <w:sz w:val="24"/>
          <w:szCs w:val="24"/>
          <w:lang w:eastAsia="zh-CN"/>
        </w:rPr>
        <w:t>сельского</w:t>
      </w:r>
      <w:r w:rsidRPr="004A67D1">
        <w:rPr>
          <w:rFonts w:ascii="Arial" w:eastAsia="SimSun" w:hAnsi="Arial" w:cs="Arial"/>
          <w:sz w:val="24"/>
          <w:szCs w:val="24"/>
          <w:lang w:eastAsia="zh-CN"/>
        </w:rPr>
        <w:t xml:space="preserve"> поселения </w:t>
      </w:r>
      <w:r w:rsidR="005804F5" w:rsidRPr="004A67D1">
        <w:rPr>
          <w:rFonts w:ascii="Arial" w:eastAsia="SimSun" w:hAnsi="Arial" w:cs="Arial"/>
          <w:sz w:val="24"/>
          <w:szCs w:val="24"/>
          <w:lang w:eastAsia="zh-CN"/>
        </w:rPr>
        <w:t>«</w:t>
      </w:r>
      <w:r w:rsidR="004A67D1">
        <w:rPr>
          <w:rFonts w:ascii="Arial" w:eastAsia="SimSun" w:hAnsi="Arial" w:cs="Arial"/>
          <w:sz w:val="24"/>
          <w:szCs w:val="24"/>
          <w:lang w:eastAsia="zh-CN"/>
        </w:rPr>
        <w:t>Тупикское</w:t>
      </w:r>
      <w:r w:rsidR="005804F5" w:rsidRPr="004A67D1">
        <w:rPr>
          <w:rFonts w:ascii="Arial" w:eastAsia="SimSun" w:hAnsi="Arial" w:cs="Arial"/>
          <w:sz w:val="24"/>
          <w:szCs w:val="24"/>
          <w:lang w:eastAsia="zh-CN"/>
        </w:rPr>
        <w:t>»</w:t>
      </w:r>
      <w:r w:rsidRPr="004A67D1">
        <w:rPr>
          <w:rFonts w:ascii="Arial" w:eastAsia="SimSun" w:hAnsi="Arial" w:cs="Arial"/>
          <w:sz w:val="24"/>
          <w:szCs w:val="24"/>
          <w:lang w:eastAsia="zh-CN"/>
        </w:rPr>
        <w:t xml:space="preserve"> направить в Управление Министерства юстиции Российской Федерации по Забайкальскому края для государственной регистрации и размещения на портале Министерства юстиции Российской Федерации «Нормативные правовые акты в Российской Федерации» (http://pravo-minjust.ru, http://право-минюст.рф).</w:t>
      </w:r>
    </w:p>
    <w:p w:rsidR="00463CA1" w:rsidRPr="004A67D1" w:rsidRDefault="00463CA1" w:rsidP="004A67D1">
      <w:pPr>
        <w:suppressAutoHyphens/>
        <w:spacing w:after="0" w:line="240" w:lineRule="auto"/>
        <w:ind w:firstLine="709"/>
        <w:jc w:val="both"/>
        <w:rPr>
          <w:rFonts w:ascii="Arial" w:eastAsia="SimSun" w:hAnsi="Arial" w:cs="Arial"/>
          <w:sz w:val="24"/>
          <w:szCs w:val="24"/>
          <w:lang w:eastAsia="zh-CN"/>
        </w:rPr>
      </w:pPr>
    </w:p>
    <w:p w:rsidR="00463CA1" w:rsidRDefault="00463CA1" w:rsidP="004A67D1">
      <w:pPr>
        <w:suppressAutoHyphens/>
        <w:spacing w:after="0" w:line="240" w:lineRule="auto"/>
        <w:ind w:firstLine="709"/>
        <w:jc w:val="both"/>
        <w:rPr>
          <w:rFonts w:ascii="Arial" w:eastAsia="SimSun" w:hAnsi="Arial" w:cs="Arial"/>
          <w:sz w:val="24"/>
          <w:szCs w:val="24"/>
          <w:lang w:eastAsia="zh-CN"/>
        </w:rPr>
      </w:pPr>
      <w:r w:rsidRPr="004A67D1">
        <w:rPr>
          <w:rFonts w:ascii="Arial" w:eastAsia="SimSun" w:hAnsi="Arial" w:cs="Arial"/>
          <w:sz w:val="24"/>
          <w:szCs w:val="24"/>
          <w:lang w:eastAsia="zh-CN"/>
        </w:rPr>
        <w:t xml:space="preserve">3. После государственной регистрации данное решение обнародовать в порядке, установленном Уставом </w:t>
      </w:r>
      <w:r w:rsidR="00D46036" w:rsidRPr="004A67D1">
        <w:rPr>
          <w:rFonts w:ascii="Arial" w:eastAsia="SimSun" w:hAnsi="Arial" w:cs="Arial"/>
          <w:sz w:val="24"/>
          <w:szCs w:val="24"/>
          <w:lang w:eastAsia="zh-CN"/>
        </w:rPr>
        <w:t>сельского</w:t>
      </w:r>
      <w:r w:rsidRPr="004A67D1">
        <w:rPr>
          <w:rFonts w:ascii="Arial" w:eastAsia="SimSun" w:hAnsi="Arial" w:cs="Arial"/>
          <w:sz w:val="24"/>
          <w:szCs w:val="24"/>
          <w:lang w:eastAsia="zh-CN"/>
        </w:rPr>
        <w:t xml:space="preserve"> поселения </w:t>
      </w:r>
      <w:r w:rsidR="005804F5" w:rsidRPr="004A67D1">
        <w:rPr>
          <w:rFonts w:ascii="Arial" w:eastAsia="SimSun" w:hAnsi="Arial" w:cs="Arial"/>
          <w:sz w:val="24"/>
          <w:szCs w:val="24"/>
          <w:lang w:eastAsia="zh-CN"/>
        </w:rPr>
        <w:t>«</w:t>
      </w:r>
      <w:r w:rsidR="004A67D1">
        <w:rPr>
          <w:rFonts w:ascii="Arial" w:eastAsia="SimSun" w:hAnsi="Arial" w:cs="Arial"/>
          <w:sz w:val="24"/>
          <w:szCs w:val="24"/>
          <w:lang w:eastAsia="zh-CN"/>
        </w:rPr>
        <w:t>Тупикское</w:t>
      </w:r>
      <w:r w:rsidR="005804F5" w:rsidRPr="004A67D1">
        <w:rPr>
          <w:rFonts w:ascii="Arial" w:eastAsia="SimSun" w:hAnsi="Arial" w:cs="Arial"/>
          <w:sz w:val="24"/>
          <w:szCs w:val="24"/>
          <w:lang w:eastAsia="zh-CN"/>
        </w:rPr>
        <w:t>»</w:t>
      </w:r>
      <w:r w:rsidRPr="004A67D1">
        <w:rPr>
          <w:rFonts w:ascii="Arial" w:eastAsia="SimSun" w:hAnsi="Arial" w:cs="Arial"/>
          <w:sz w:val="24"/>
          <w:szCs w:val="24"/>
          <w:lang w:eastAsia="zh-CN"/>
        </w:rPr>
        <w:t>.</w:t>
      </w:r>
    </w:p>
    <w:p w:rsidR="004A67D1" w:rsidRDefault="004A67D1" w:rsidP="004A67D1">
      <w:pPr>
        <w:suppressAutoHyphens/>
        <w:spacing w:after="0" w:line="240" w:lineRule="auto"/>
        <w:ind w:firstLine="709"/>
        <w:jc w:val="both"/>
        <w:rPr>
          <w:rFonts w:ascii="Arial" w:eastAsia="SimSun" w:hAnsi="Arial" w:cs="Arial"/>
          <w:sz w:val="24"/>
          <w:szCs w:val="24"/>
          <w:lang w:eastAsia="zh-CN"/>
        </w:rPr>
      </w:pPr>
    </w:p>
    <w:p w:rsidR="004A67D1" w:rsidRPr="004B2D8F" w:rsidRDefault="004A67D1" w:rsidP="004A67D1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  <w:u w:val="single"/>
        </w:rPr>
      </w:pPr>
      <w:r>
        <w:rPr>
          <w:rFonts w:ascii="Arial" w:eastAsia="SimSun" w:hAnsi="Arial" w:cs="Arial"/>
          <w:sz w:val="24"/>
          <w:szCs w:val="24"/>
          <w:lang w:eastAsia="zh-CN"/>
        </w:rPr>
        <w:t xml:space="preserve">4. </w:t>
      </w:r>
      <w:r w:rsidRPr="004B2D8F">
        <w:rPr>
          <w:rFonts w:ascii="Arial" w:eastAsia="Times New Roman" w:hAnsi="Arial" w:cs="Arial"/>
          <w:sz w:val="24"/>
          <w:szCs w:val="24"/>
          <w:lang w:eastAsia="ru-RU"/>
        </w:rPr>
        <w:t xml:space="preserve">Настоящее решение опубликовать (обнародовать) на официальном сайте сельского поселения «Тупикское» </w:t>
      </w:r>
      <w:hyperlink r:id="rId8" w:history="1">
        <w:r w:rsidRPr="004B2D8F">
          <w:rPr>
            <w:rFonts w:ascii="Arial" w:eastAsia="Calibri" w:hAnsi="Arial" w:cs="Arial"/>
            <w:sz w:val="24"/>
            <w:szCs w:val="24"/>
            <w:u w:val="single"/>
            <w:lang w:val="en-US"/>
          </w:rPr>
          <w:t>http</w:t>
        </w:r>
        <w:r w:rsidRPr="004B2D8F">
          <w:rPr>
            <w:rFonts w:ascii="Arial" w:eastAsia="Calibri" w:hAnsi="Arial" w:cs="Arial"/>
            <w:sz w:val="24"/>
            <w:szCs w:val="24"/>
            <w:u w:val="single"/>
          </w:rPr>
          <w:t>://</w:t>
        </w:r>
        <w:proofErr w:type="spellStart"/>
        <w:r w:rsidRPr="004B2D8F">
          <w:rPr>
            <w:rFonts w:ascii="Arial" w:eastAsia="Calibri" w:hAnsi="Arial" w:cs="Arial"/>
            <w:sz w:val="24"/>
            <w:szCs w:val="24"/>
            <w:u w:val="single"/>
          </w:rPr>
          <w:t>тупикское.рф</w:t>
        </w:r>
        <w:proofErr w:type="spellEnd"/>
        <w:r w:rsidRPr="004B2D8F">
          <w:rPr>
            <w:rFonts w:ascii="Arial" w:eastAsia="Calibri" w:hAnsi="Arial" w:cs="Arial"/>
            <w:sz w:val="24"/>
            <w:szCs w:val="24"/>
            <w:u w:val="single"/>
          </w:rPr>
          <w:t>/</w:t>
        </w:r>
      </w:hyperlink>
      <w:r w:rsidRPr="004B2D8F">
        <w:rPr>
          <w:rFonts w:ascii="Arial" w:eastAsia="Calibri" w:hAnsi="Arial" w:cs="Arial"/>
          <w:sz w:val="24"/>
          <w:szCs w:val="24"/>
          <w:u w:val="single"/>
        </w:rPr>
        <w:t>.</w:t>
      </w:r>
    </w:p>
    <w:p w:rsidR="004A67D1" w:rsidRPr="004A67D1" w:rsidRDefault="004A67D1" w:rsidP="004A67D1">
      <w:pPr>
        <w:suppressAutoHyphens/>
        <w:spacing w:after="0" w:line="240" w:lineRule="auto"/>
        <w:ind w:firstLine="709"/>
        <w:jc w:val="both"/>
        <w:rPr>
          <w:rFonts w:ascii="Arial" w:eastAsia="SimSun" w:hAnsi="Arial" w:cs="Arial"/>
          <w:sz w:val="24"/>
          <w:szCs w:val="24"/>
          <w:lang w:eastAsia="zh-CN"/>
        </w:rPr>
      </w:pPr>
    </w:p>
    <w:p w:rsidR="00463CA1" w:rsidRPr="004A67D1" w:rsidRDefault="00463CA1" w:rsidP="004A67D1">
      <w:pPr>
        <w:suppressAutoHyphens/>
        <w:spacing w:after="0" w:line="240" w:lineRule="auto"/>
        <w:ind w:firstLine="709"/>
        <w:jc w:val="both"/>
        <w:rPr>
          <w:rFonts w:ascii="Arial" w:eastAsia="SimSun" w:hAnsi="Arial" w:cs="Arial"/>
          <w:sz w:val="24"/>
          <w:szCs w:val="24"/>
          <w:lang w:eastAsia="zh-CN"/>
        </w:rPr>
      </w:pPr>
    </w:p>
    <w:p w:rsidR="00E925C9" w:rsidRPr="004A67D1" w:rsidRDefault="00E925C9" w:rsidP="004A67D1">
      <w:pPr>
        <w:suppressAutoHyphens/>
        <w:spacing w:after="0" w:line="240" w:lineRule="auto"/>
        <w:jc w:val="both"/>
        <w:rPr>
          <w:rFonts w:ascii="Arial" w:eastAsia="SimSun" w:hAnsi="Arial" w:cs="Arial"/>
          <w:sz w:val="24"/>
          <w:szCs w:val="24"/>
          <w:lang w:eastAsia="zh-CN"/>
        </w:rPr>
      </w:pPr>
    </w:p>
    <w:p w:rsidR="004A67D1" w:rsidRDefault="004A67D1" w:rsidP="004A67D1">
      <w:pPr>
        <w:suppressAutoHyphens/>
        <w:spacing w:after="0" w:line="240" w:lineRule="auto"/>
        <w:jc w:val="both"/>
        <w:rPr>
          <w:rFonts w:ascii="Arial" w:eastAsia="SimSun" w:hAnsi="Arial" w:cs="Arial"/>
          <w:sz w:val="24"/>
          <w:szCs w:val="24"/>
          <w:lang w:eastAsia="zh-CN"/>
        </w:rPr>
      </w:pPr>
      <w:r>
        <w:rPr>
          <w:rFonts w:ascii="Arial" w:eastAsia="SimSun" w:hAnsi="Arial" w:cs="Arial"/>
          <w:sz w:val="24"/>
          <w:szCs w:val="24"/>
          <w:lang w:eastAsia="zh-CN"/>
        </w:rPr>
        <w:t xml:space="preserve">      </w:t>
      </w:r>
      <w:r w:rsidR="00D22A27" w:rsidRPr="004A67D1">
        <w:rPr>
          <w:rFonts w:ascii="Arial" w:eastAsia="SimSun" w:hAnsi="Arial" w:cs="Arial"/>
          <w:sz w:val="24"/>
          <w:szCs w:val="24"/>
          <w:lang w:eastAsia="zh-CN"/>
        </w:rPr>
        <w:t>Председатель Совета</w:t>
      </w:r>
    </w:p>
    <w:p w:rsidR="00D22A27" w:rsidRPr="004A67D1" w:rsidRDefault="004A67D1" w:rsidP="004A67D1">
      <w:pPr>
        <w:suppressAutoHyphens/>
        <w:spacing w:after="0" w:line="240" w:lineRule="auto"/>
        <w:jc w:val="both"/>
        <w:rPr>
          <w:rFonts w:ascii="Arial" w:eastAsia="SimSun" w:hAnsi="Arial" w:cs="Arial"/>
          <w:sz w:val="24"/>
          <w:szCs w:val="24"/>
          <w:lang w:eastAsia="zh-CN"/>
        </w:rPr>
      </w:pPr>
      <w:r>
        <w:rPr>
          <w:rFonts w:ascii="Arial" w:eastAsia="SimSun" w:hAnsi="Arial" w:cs="Arial"/>
          <w:sz w:val="24"/>
          <w:szCs w:val="24"/>
          <w:lang w:eastAsia="zh-CN"/>
        </w:rPr>
        <w:t xml:space="preserve"> сельского поселения «</w:t>
      </w:r>
      <w:proofErr w:type="gramStart"/>
      <w:r>
        <w:rPr>
          <w:rFonts w:ascii="Arial" w:eastAsia="SimSun" w:hAnsi="Arial" w:cs="Arial"/>
          <w:sz w:val="24"/>
          <w:szCs w:val="24"/>
          <w:lang w:eastAsia="zh-CN"/>
        </w:rPr>
        <w:t>Тупикское</w:t>
      </w:r>
      <w:r w:rsidR="00D22A27" w:rsidRPr="004A67D1">
        <w:rPr>
          <w:rFonts w:ascii="Arial" w:eastAsia="SimSun" w:hAnsi="Arial" w:cs="Arial"/>
          <w:sz w:val="24"/>
          <w:szCs w:val="24"/>
          <w:lang w:eastAsia="zh-CN"/>
        </w:rPr>
        <w:t xml:space="preserve">»   </w:t>
      </w:r>
      <w:proofErr w:type="gramEnd"/>
      <w:r w:rsidR="00D22A27" w:rsidRPr="004A67D1">
        <w:rPr>
          <w:rFonts w:ascii="Arial" w:eastAsia="SimSun" w:hAnsi="Arial" w:cs="Arial"/>
          <w:sz w:val="24"/>
          <w:szCs w:val="24"/>
          <w:lang w:eastAsia="zh-CN"/>
        </w:rPr>
        <w:t xml:space="preserve">     </w:t>
      </w:r>
      <w:r>
        <w:rPr>
          <w:rFonts w:ascii="Arial" w:eastAsia="SimSun" w:hAnsi="Arial" w:cs="Arial"/>
          <w:sz w:val="24"/>
          <w:szCs w:val="24"/>
          <w:lang w:eastAsia="zh-CN"/>
        </w:rPr>
        <w:t xml:space="preserve">                                          О.И. Селезнёв</w:t>
      </w:r>
      <w:r w:rsidR="00D22A27" w:rsidRPr="004A67D1">
        <w:rPr>
          <w:rFonts w:ascii="Arial" w:eastAsia="SimSun" w:hAnsi="Arial" w:cs="Arial"/>
          <w:sz w:val="24"/>
          <w:szCs w:val="24"/>
          <w:lang w:eastAsia="zh-CN"/>
        </w:rPr>
        <w:t xml:space="preserve">                                                                            </w:t>
      </w:r>
      <w:r>
        <w:rPr>
          <w:rFonts w:ascii="Arial" w:eastAsia="SimSun" w:hAnsi="Arial" w:cs="Arial"/>
          <w:sz w:val="24"/>
          <w:szCs w:val="24"/>
          <w:lang w:eastAsia="zh-CN"/>
        </w:rPr>
        <w:t xml:space="preserve">                  </w:t>
      </w:r>
    </w:p>
    <w:p w:rsidR="00463CA1" w:rsidRPr="004A67D1" w:rsidRDefault="00463CA1" w:rsidP="004A67D1">
      <w:pPr>
        <w:suppressAutoHyphens/>
        <w:spacing w:after="0" w:line="240" w:lineRule="auto"/>
        <w:ind w:firstLine="709"/>
        <w:jc w:val="both"/>
        <w:rPr>
          <w:rFonts w:ascii="Arial" w:eastAsia="SimSun" w:hAnsi="Arial" w:cs="Arial"/>
          <w:i/>
          <w:sz w:val="24"/>
          <w:szCs w:val="24"/>
          <w:lang w:eastAsia="zh-CN"/>
        </w:rPr>
      </w:pPr>
    </w:p>
    <w:sectPr w:rsidR="00463CA1" w:rsidRPr="004A67D1" w:rsidSect="00BB6D39">
      <w:headerReference w:type="default" r:id="rId9"/>
      <w:footerReference w:type="even" r:id="rId10"/>
      <w:footerReference w:type="default" r:id="rId11"/>
      <w:pgSz w:w="11906" w:h="16838"/>
      <w:pgMar w:top="1134" w:right="851" w:bottom="1701" w:left="1418" w:header="720" w:footer="720" w:gutter="0"/>
      <w:cols w:space="708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5338B" w:rsidRDefault="0055338B">
      <w:pPr>
        <w:spacing w:after="0" w:line="240" w:lineRule="auto"/>
      </w:pPr>
      <w:r>
        <w:separator/>
      </w:r>
    </w:p>
  </w:endnote>
  <w:endnote w:type="continuationSeparator" w:id="0">
    <w:p w:rsidR="0055338B" w:rsidRDefault="005533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11CF3" w:rsidRDefault="00514519" w:rsidP="0052103D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115D54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11CF3" w:rsidRDefault="0055338B" w:rsidP="0052103D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11CF3" w:rsidRDefault="0055338B" w:rsidP="0052103D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5338B" w:rsidRDefault="0055338B">
      <w:pPr>
        <w:spacing w:after="0" w:line="240" w:lineRule="auto"/>
      </w:pPr>
      <w:r>
        <w:separator/>
      </w:r>
    </w:p>
  </w:footnote>
  <w:footnote w:type="continuationSeparator" w:id="0">
    <w:p w:rsidR="0055338B" w:rsidRDefault="005533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98278373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:rsidR="00D56B58" w:rsidRPr="00D56B58" w:rsidRDefault="00514519">
        <w:pPr>
          <w:pStyle w:val="a6"/>
          <w:jc w:val="center"/>
          <w:rPr>
            <w:sz w:val="20"/>
            <w:szCs w:val="20"/>
          </w:rPr>
        </w:pPr>
        <w:r w:rsidRPr="00D56B58">
          <w:rPr>
            <w:sz w:val="20"/>
            <w:szCs w:val="20"/>
          </w:rPr>
          <w:fldChar w:fldCharType="begin"/>
        </w:r>
        <w:r w:rsidR="00D56B58" w:rsidRPr="00D56B58">
          <w:rPr>
            <w:sz w:val="20"/>
            <w:szCs w:val="20"/>
          </w:rPr>
          <w:instrText>PAGE   \* MERGEFORMAT</w:instrText>
        </w:r>
        <w:r w:rsidRPr="00D56B58">
          <w:rPr>
            <w:sz w:val="20"/>
            <w:szCs w:val="20"/>
          </w:rPr>
          <w:fldChar w:fldCharType="separate"/>
        </w:r>
        <w:r w:rsidR="00813B5A">
          <w:rPr>
            <w:noProof/>
            <w:sz w:val="20"/>
            <w:szCs w:val="20"/>
          </w:rPr>
          <w:t>2</w:t>
        </w:r>
        <w:r w:rsidRPr="00D56B58">
          <w:rPr>
            <w:sz w:val="20"/>
            <w:szCs w:val="20"/>
          </w:rPr>
          <w:fldChar w:fldCharType="end"/>
        </w:r>
      </w:p>
    </w:sdtContent>
  </w:sdt>
  <w:p w:rsidR="00911CF3" w:rsidRDefault="0055338B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7192CD4"/>
    <w:multiLevelType w:val="hybridMultilevel"/>
    <w:tmpl w:val="1DB4F18C"/>
    <w:lvl w:ilvl="0" w:tplc="23B6672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3F83CA3"/>
    <w:multiLevelType w:val="hybridMultilevel"/>
    <w:tmpl w:val="F4CCE19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4357A99"/>
    <w:multiLevelType w:val="hybridMultilevel"/>
    <w:tmpl w:val="5490821A"/>
    <w:lvl w:ilvl="0" w:tplc="227EA67C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3CA1"/>
    <w:rsid w:val="00016DD6"/>
    <w:rsid w:val="0008455F"/>
    <w:rsid w:val="000D03CE"/>
    <w:rsid w:val="000E4AF4"/>
    <w:rsid w:val="00115D54"/>
    <w:rsid w:val="001A0254"/>
    <w:rsid w:val="001B13A7"/>
    <w:rsid w:val="001C287B"/>
    <w:rsid w:val="001E1E0A"/>
    <w:rsid w:val="00221E99"/>
    <w:rsid w:val="0023003E"/>
    <w:rsid w:val="0026549A"/>
    <w:rsid w:val="00282CC9"/>
    <w:rsid w:val="002866A0"/>
    <w:rsid w:val="00287764"/>
    <w:rsid w:val="00291B2F"/>
    <w:rsid w:val="002B036F"/>
    <w:rsid w:val="00332631"/>
    <w:rsid w:val="003E370C"/>
    <w:rsid w:val="003F2CCD"/>
    <w:rsid w:val="00463CA1"/>
    <w:rsid w:val="004A67D1"/>
    <w:rsid w:val="00503AA9"/>
    <w:rsid w:val="00514519"/>
    <w:rsid w:val="005372EC"/>
    <w:rsid w:val="0054196E"/>
    <w:rsid w:val="0055338B"/>
    <w:rsid w:val="005804F5"/>
    <w:rsid w:val="006128C3"/>
    <w:rsid w:val="00614FE3"/>
    <w:rsid w:val="00620DDF"/>
    <w:rsid w:val="00623456"/>
    <w:rsid w:val="00671E25"/>
    <w:rsid w:val="0068708E"/>
    <w:rsid w:val="006C647B"/>
    <w:rsid w:val="006E6549"/>
    <w:rsid w:val="006F7CB9"/>
    <w:rsid w:val="00713D13"/>
    <w:rsid w:val="007F5ADA"/>
    <w:rsid w:val="00805B7B"/>
    <w:rsid w:val="00813B5A"/>
    <w:rsid w:val="0085092D"/>
    <w:rsid w:val="00883C0A"/>
    <w:rsid w:val="008B6D85"/>
    <w:rsid w:val="008F7E34"/>
    <w:rsid w:val="00932549"/>
    <w:rsid w:val="009D57ED"/>
    <w:rsid w:val="00A52DC8"/>
    <w:rsid w:val="00AA0C34"/>
    <w:rsid w:val="00AD456D"/>
    <w:rsid w:val="00AE4F79"/>
    <w:rsid w:val="00B44EF1"/>
    <w:rsid w:val="00B67AA9"/>
    <w:rsid w:val="00B73FE4"/>
    <w:rsid w:val="00B9045C"/>
    <w:rsid w:val="00BB6D39"/>
    <w:rsid w:val="00BF209E"/>
    <w:rsid w:val="00C62456"/>
    <w:rsid w:val="00C96E7F"/>
    <w:rsid w:val="00CF4861"/>
    <w:rsid w:val="00D1500E"/>
    <w:rsid w:val="00D163BB"/>
    <w:rsid w:val="00D22A27"/>
    <w:rsid w:val="00D26F3B"/>
    <w:rsid w:val="00D35E00"/>
    <w:rsid w:val="00D46036"/>
    <w:rsid w:val="00D56B58"/>
    <w:rsid w:val="00D73A19"/>
    <w:rsid w:val="00D804BA"/>
    <w:rsid w:val="00D83824"/>
    <w:rsid w:val="00DB6433"/>
    <w:rsid w:val="00DD4211"/>
    <w:rsid w:val="00DD61B5"/>
    <w:rsid w:val="00DD6D1C"/>
    <w:rsid w:val="00E258AA"/>
    <w:rsid w:val="00E47B57"/>
    <w:rsid w:val="00E6049A"/>
    <w:rsid w:val="00E75F51"/>
    <w:rsid w:val="00E925C9"/>
    <w:rsid w:val="00EC2F51"/>
    <w:rsid w:val="00ED7B71"/>
    <w:rsid w:val="00EF69C2"/>
    <w:rsid w:val="00F828FD"/>
    <w:rsid w:val="00FA0DDE"/>
    <w:rsid w:val="00FA403B"/>
    <w:rsid w:val="00FA5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A4BFFD9F-F91C-467E-9CA9-EB1AC92B56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3CA1"/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804BA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463CA1"/>
    <w:pPr>
      <w:tabs>
        <w:tab w:val="center" w:pos="4677"/>
        <w:tab w:val="right" w:pos="9355"/>
      </w:tabs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customStyle="1" w:styleId="a4">
    <w:name w:val="Нижний колонтитул Знак"/>
    <w:basedOn w:val="a0"/>
    <w:link w:val="a3"/>
    <w:rsid w:val="00463CA1"/>
    <w:rPr>
      <w:rFonts w:ascii="Times New Roman" w:eastAsia="SimSun" w:hAnsi="Times New Roman" w:cs="Times New Roman"/>
      <w:sz w:val="24"/>
      <w:szCs w:val="24"/>
      <w:lang w:eastAsia="zh-CN"/>
    </w:rPr>
  </w:style>
  <w:style w:type="character" w:styleId="a5">
    <w:name w:val="page number"/>
    <w:rsid w:val="00463CA1"/>
    <w:rPr>
      <w:rFonts w:ascii="Verdana" w:hAnsi="Verdana"/>
      <w:lang w:val="en-US" w:eastAsia="en-US" w:bidi="ar-SA"/>
    </w:rPr>
  </w:style>
  <w:style w:type="paragraph" w:styleId="a6">
    <w:name w:val="header"/>
    <w:basedOn w:val="a"/>
    <w:link w:val="a7"/>
    <w:uiPriority w:val="99"/>
    <w:rsid w:val="00463CA1"/>
    <w:pPr>
      <w:tabs>
        <w:tab w:val="center" w:pos="4677"/>
        <w:tab w:val="right" w:pos="9355"/>
      </w:tabs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customStyle="1" w:styleId="a7">
    <w:name w:val="Верхний колонтитул Знак"/>
    <w:basedOn w:val="a0"/>
    <w:link w:val="a6"/>
    <w:uiPriority w:val="99"/>
    <w:rsid w:val="00463CA1"/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a8">
    <w:name w:val="List Paragraph"/>
    <w:basedOn w:val="a"/>
    <w:uiPriority w:val="34"/>
    <w:qFormat/>
    <w:rsid w:val="00D804BA"/>
    <w:pPr>
      <w:ind w:left="720"/>
      <w:contextualSpacing/>
    </w:pPr>
  </w:style>
  <w:style w:type="character" w:customStyle="1" w:styleId="40">
    <w:name w:val="Заголовок 4 Знак"/>
    <w:basedOn w:val="a0"/>
    <w:link w:val="4"/>
    <w:uiPriority w:val="9"/>
    <w:semiHidden/>
    <w:rsid w:val="00D804BA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ConsPlusNormal">
    <w:name w:val="ConsPlusNormal"/>
    <w:rsid w:val="00D804B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3E37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E370C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EC2F5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606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1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4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62072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90;&#1091;&#1087;&#1080;&#1082;&#1089;&#1082;&#1086;&#1077;.&#1088;&#1092;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195396-C3CF-4D3F-9A13-524D4E92F5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655</Words>
  <Characters>3735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Кутлеева Анна Анатольевна</dc:creator>
  <cp:lastModifiedBy>poselenie</cp:lastModifiedBy>
  <cp:revision>4</cp:revision>
  <cp:lastPrinted>2023-03-01T05:32:00Z</cp:lastPrinted>
  <dcterms:created xsi:type="dcterms:W3CDTF">2023-04-03T09:00:00Z</dcterms:created>
  <dcterms:modified xsi:type="dcterms:W3CDTF">2023-04-03T10:21:00Z</dcterms:modified>
</cp:coreProperties>
</file>