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550A" w:rsidRPr="006E550A" w:rsidRDefault="006E550A" w:rsidP="006E550A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E550A">
        <w:rPr>
          <w:rFonts w:ascii="Arial" w:eastAsia="Calibri" w:hAnsi="Arial" w:cs="Arial"/>
          <w:sz w:val="28"/>
        </w:rPr>
        <w:t>Совет сельского поселения «Тупикское»</w:t>
      </w:r>
    </w:p>
    <w:p w:rsidR="006E550A" w:rsidRPr="006E550A" w:rsidRDefault="006E550A" w:rsidP="006E550A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E550A" w:rsidRPr="006E550A" w:rsidRDefault="006E550A" w:rsidP="006E550A">
      <w:pPr>
        <w:spacing w:after="0"/>
        <w:jc w:val="center"/>
        <w:rPr>
          <w:rFonts w:ascii="Arial" w:eastAsia="Calibri" w:hAnsi="Arial" w:cs="Arial"/>
          <w:sz w:val="28"/>
          <w:szCs w:val="28"/>
        </w:rPr>
      </w:pPr>
      <w:r w:rsidRPr="006E550A">
        <w:rPr>
          <w:rFonts w:ascii="Arial" w:eastAsia="Calibri" w:hAnsi="Arial" w:cs="Arial"/>
          <w:sz w:val="28"/>
          <w:szCs w:val="28"/>
        </w:rPr>
        <w:t>РЕШЕНИЕ</w:t>
      </w:r>
    </w:p>
    <w:p w:rsidR="006E550A" w:rsidRPr="006E550A" w:rsidRDefault="006E550A" w:rsidP="006E550A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550A" w:rsidRPr="006E550A" w:rsidRDefault="006E550A" w:rsidP="006E550A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6E550A" w:rsidRPr="006E550A" w:rsidRDefault="006E550A" w:rsidP="006E550A">
      <w:pPr>
        <w:spacing w:after="0"/>
        <w:jc w:val="center"/>
        <w:rPr>
          <w:rFonts w:ascii="Arial" w:eastAsia="Calibri" w:hAnsi="Arial" w:cs="Arial"/>
          <w:sz w:val="24"/>
          <w:szCs w:val="24"/>
        </w:rPr>
      </w:pPr>
      <w:r w:rsidRPr="006E550A">
        <w:rPr>
          <w:rFonts w:ascii="Arial" w:eastAsia="Calibri" w:hAnsi="Arial" w:cs="Arial"/>
          <w:sz w:val="24"/>
          <w:szCs w:val="24"/>
        </w:rPr>
        <w:t>от «</w:t>
      </w:r>
      <w:r w:rsidR="0088745D">
        <w:rPr>
          <w:rFonts w:ascii="Arial" w:eastAsia="Calibri" w:hAnsi="Arial" w:cs="Arial"/>
          <w:sz w:val="24"/>
          <w:szCs w:val="24"/>
          <w:lang w:val="en-US"/>
        </w:rPr>
        <w:t>27</w:t>
      </w:r>
      <w:r w:rsidRPr="006E550A">
        <w:rPr>
          <w:rFonts w:ascii="Arial" w:eastAsia="Calibri" w:hAnsi="Arial" w:cs="Arial"/>
          <w:sz w:val="24"/>
          <w:szCs w:val="24"/>
        </w:rPr>
        <w:t xml:space="preserve">» </w:t>
      </w:r>
      <w:r w:rsidR="0088745D">
        <w:rPr>
          <w:rFonts w:ascii="Arial" w:eastAsia="Calibri" w:hAnsi="Arial" w:cs="Arial"/>
          <w:sz w:val="24"/>
          <w:szCs w:val="24"/>
        </w:rPr>
        <w:t>декабря</w:t>
      </w:r>
      <w:r w:rsidRPr="006E550A">
        <w:rPr>
          <w:rFonts w:ascii="Arial" w:eastAsia="Calibri" w:hAnsi="Arial" w:cs="Arial"/>
          <w:sz w:val="24"/>
          <w:szCs w:val="24"/>
        </w:rPr>
        <w:t xml:space="preserve"> 2018 года </w:t>
      </w:r>
      <w:r w:rsidRPr="006E550A">
        <w:rPr>
          <w:rFonts w:ascii="Arial" w:eastAsia="Calibri" w:hAnsi="Arial" w:cs="Arial"/>
          <w:sz w:val="24"/>
          <w:szCs w:val="24"/>
        </w:rPr>
        <w:tab/>
      </w:r>
      <w:r w:rsidRPr="006E550A">
        <w:rPr>
          <w:rFonts w:ascii="Arial" w:eastAsia="Calibri" w:hAnsi="Arial" w:cs="Arial"/>
          <w:sz w:val="24"/>
          <w:szCs w:val="24"/>
        </w:rPr>
        <w:tab/>
      </w:r>
      <w:r w:rsidRPr="006E550A">
        <w:rPr>
          <w:rFonts w:ascii="Arial" w:eastAsia="Calibri" w:hAnsi="Arial" w:cs="Arial"/>
          <w:sz w:val="24"/>
          <w:szCs w:val="24"/>
        </w:rPr>
        <w:tab/>
      </w:r>
      <w:r w:rsidRPr="006E550A">
        <w:rPr>
          <w:rFonts w:ascii="Arial" w:eastAsia="Calibri" w:hAnsi="Arial" w:cs="Arial"/>
          <w:sz w:val="24"/>
          <w:szCs w:val="24"/>
        </w:rPr>
        <w:tab/>
      </w:r>
      <w:r w:rsidRPr="006E550A">
        <w:rPr>
          <w:rFonts w:ascii="Arial" w:eastAsia="Calibri" w:hAnsi="Arial" w:cs="Arial"/>
          <w:sz w:val="24"/>
          <w:szCs w:val="24"/>
        </w:rPr>
        <w:tab/>
      </w:r>
      <w:r w:rsidRPr="006E550A">
        <w:rPr>
          <w:rFonts w:ascii="Arial" w:eastAsia="Calibri" w:hAnsi="Arial" w:cs="Arial"/>
          <w:sz w:val="24"/>
          <w:szCs w:val="24"/>
        </w:rPr>
        <w:tab/>
      </w:r>
      <w:r w:rsidRPr="006E550A">
        <w:rPr>
          <w:rFonts w:ascii="Arial" w:eastAsia="Calibri" w:hAnsi="Arial" w:cs="Arial"/>
          <w:sz w:val="24"/>
          <w:szCs w:val="24"/>
        </w:rPr>
        <w:tab/>
      </w:r>
      <w:r w:rsidRPr="006E550A">
        <w:rPr>
          <w:rFonts w:ascii="Arial" w:eastAsia="Calibri" w:hAnsi="Arial" w:cs="Arial"/>
          <w:sz w:val="24"/>
          <w:szCs w:val="24"/>
        </w:rPr>
        <w:tab/>
        <w:t xml:space="preserve">№ </w:t>
      </w:r>
      <w:r w:rsidR="0088745D">
        <w:rPr>
          <w:rFonts w:ascii="Arial" w:eastAsia="Calibri" w:hAnsi="Arial" w:cs="Arial"/>
          <w:sz w:val="24"/>
          <w:szCs w:val="24"/>
        </w:rPr>
        <w:t>46</w:t>
      </w:r>
    </w:p>
    <w:p w:rsidR="006E550A" w:rsidRPr="006E550A" w:rsidRDefault="006E550A" w:rsidP="006E550A">
      <w:pPr>
        <w:spacing w:after="0"/>
        <w:jc w:val="center"/>
        <w:rPr>
          <w:rFonts w:ascii="Arial" w:eastAsia="Calibri" w:hAnsi="Arial" w:cs="Arial"/>
          <w:sz w:val="24"/>
          <w:szCs w:val="24"/>
        </w:rPr>
      </w:pPr>
      <w:r w:rsidRPr="006E550A">
        <w:rPr>
          <w:rFonts w:ascii="Arial" w:eastAsia="Calibri" w:hAnsi="Arial" w:cs="Arial"/>
          <w:sz w:val="24"/>
          <w:szCs w:val="24"/>
        </w:rPr>
        <w:t>с. Тупик</w:t>
      </w:r>
    </w:p>
    <w:p w:rsidR="006E550A" w:rsidRPr="006E550A" w:rsidRDefault="006E550A" w:rsidP="006E550A">
      <w:pPr>
        <w:spacing w:after="0"/>
        <w:jc w:val="center"/>
        <w:rPr>
          <w:rFonts w:ascii="Arial" w:eastAsia="Calibri" w:hAnsi="Arial" w:cs="Arial"/>
          <w:sz w:val="24"/>
          <w:szCs w:val="24"/>
        </w:rPr>
      </w:pPr>
    </w:p>
    <w:p w:rsidR="006E550A" w:rsidRPr="006E550A" w:rsidRDefault="006E550A" w:rsidP="006E550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E550A" w:rsidRPr="006E550A" w:rsidRDefault="006E550A" w:rsidP="006E550A">
      <w:pPr>
        <w:spacing w:after="0"/>
        <w:jc w:val="center"/>
        <w:rPr>
          <w:rFonts w:ascii="Arial" w:eastAsia="Calibri" w:hAnsi="Arial" w:cs="Arial"/>
          <w:sz w:val="28"/>
          <w:szCs w:val="28"/>
        </w:rPr>
      </w:pPr>
      <w:r>
        <w:rPr>
          <w:rFonts w:ascii="Arial" w:eastAsia="Calibri" w:hAnsi="Arial" w:cs="Arial"/>
          <w:sz w:val="28"/>
          <w:szCs w:val="28"/>
        </w:rPr>
        <w:t>О ВНЕСЕНИИ ИЗМЕНЕНИЙ В РЕШЕНИЕ СОВЕТА СЕЛЬСКОГО ПОСЕЛЕНИЯ «ТУПИКСКОЕ» № 39 ОТ 14.09.2018Г. «</w:t>
      </w:r>
      <w:r w:rsidRPr="006E550A">
        <w:rPr>
          <w:rFonts w:ascii="Arial" w:eastAsia="Calibri" w:hAnsi="Arial" w:cs="Arial"/>
          <w:sz w:val="28"/>
          <w:szCs w:val="28"/>
        </w:rPr>
        <w:t>О СТРУКТУРЕ АДМИНИСТРАЦИИ СЕЛЬСКОГО ПОСЕЛЕНИЯ «ТУПИКСКОЕ»</w:t>
      </w:r>
    </w:p>
    <w:p w:rsidR="006E550A" w:rsidRPr="006E550A" w:rsidRDefault="006E550A" w:rsidP="006E550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E550A" w:rsidRPr="006E550A" w:rsidRDefault="006E550A" w:rsidP="006E550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6E550A" w:rsidRPr="006E550A" w:rsidRDefault="006E550A" w:rsidP="006E550A">
      <w:pPr>
        <w:spacing w:after="0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  <w:r w:rsidRPr="006E550A">
        <w:rPr>
          <w:rFonts w:ascii="Arial" w:eastAsia="Calibri" w:hAnsi="Arial" w:cs="Arial"/>
          <w:sz w:val="24"/>
          <w:szCs w:val="24"/>
        </w:rPr>
        <w:t>В целях упорядочения формирования структуры администрации сельского</w:t>
      </w:r>
      <w:r w:rsidRPr="006E550A">
        <w:rPr>
          <w:rFonts w:ascii="Arial" w:eastAsia="Calibri" w:hAnsi="Arial" w:cs="Arial"/>
          <w:sz w:val="28"/>
        </w:rPr>
        <w:t xml:space="preserve"> </w:t>
      </w:r>
      <w:r w:rsidRPr="006E550A">
        <w:rPr>
          <w:rFonts w:ascii="Arial" w:eastAsia="Calibri" w:hAnsi="Arial" w:cs="Arial"/>
          <w:sz w:val="24"/>
          <w:szCs w:val="24"/>
        </w:rPr>
        <w:t>поселения «Тупикское»</w:t>
      </w:r>
      <w:r w:rsidRPr="006E550A">
        <w:rPr>
          <w:rFonts w:ascii="Arial" w:eastAsia="Calibri" w:hAnsi="Arial" w:cs="Arial"/>
          <w:i/>
          <w:iCs/>
          <w:sz w:val="24"/>
          <w:szCs w:val="24"/>
        </w:rPr>
        <w:t xml:space="preserve"> </w:t>
      </w:r>
      <w:r w:rsidRPr="006E550A">
        <w:rPr>
          <w:rFonts w:ascii="Arial" w:eastAsia="Calibri" w:hAnsi="Arial" w:cs="Arial"/>
          <w:sz w:val="24"/>
          <w:szCs w:val="24"/>
        </w:rPr>
        <w:t xml:space="preserve">в соответствии с пунктом 8 части 10 статьи 35 Федерального закона от 06 октября 2003 года № 131-ФЗ «Об общих принципах организации местного самоуправления в Российской Федерации», статьей 26 Устава сельского поселения «Тупикское», Совет сельского поселения «Тупикское», </w:t>
      </w:r>
      <w:r w:rsidRPr="006E550A">
        <w:rPr>
          <w:rFonts w:ascii="Arial" w:eastAsia="Calibri" w:hAnsi="Arial" w:cs="Arial"/>
          <w:b/>
          <w:sz w:val="24"/>
          <w:szCs w:val="24"/>
        </w:rPr>
        <w:t>решил:</w:t>
      </w:r>
    </w:p>
    <w:p w:rsidR="006E550A" w:rsidRPr="006E550A" w:rsidRDefault="006E550A" w:rsidP="006E550A">
      <w:pPr>
        <w:spacing w:after="0"/>
        <w:ind w:firstLine="709"/>
        <w:jc w:val="both"/>
        <w:rPr>
          <w:rFonts w:ascii="Arial" w:eastAsia="Calibri" w:hAnsi="Arial" w:cs="Arial"/>
          <w:b/>
          <w:sz w:val="24"/>
          <w:szCs w:val="24"/>
        </w:rPr>
      </w:pPr>
    </w:p>
    <w:p w:rsidR="006E550A" w:rsidRPr="006E550A" w:rsidRDefault="006E550A" w:rsidP="006E550A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E550A">
        <w:rPr>
          <w:rFonts w:ascii="Arial" w:eastAsia="Calibri" w:hAnsi="Arial" w:cs="Arial"/>
          <w:sz w:val="24"/>
          <w:szCs w:val="24"/>
        </w:rPr>
        <w:t>1. Утвердить структуру администрации</w:t>
      </w:r>
      <w:r w:rsidRPr="006E550A">
        <w:rPr>
          <w:rFonts w:ascii="Arial" w:eastAsia="Calibri" w:hAnsi="Arial" w:cs="Arial"/>
          <w:sz w:val="24"/>
          <w:szCs w:val="24"/>
          <w:vertAlign w:val="superscript"/>
        </w:rPr>
        <w:t xml:space="preserve"> </w:t>
      </w:r>
      <w:r w:rsidRPr="006E550A">
        <w:rPr>
          <w:rFonts w:ascii="Arial" w:eastAsia="Calibri" w:hAnsi="Arial" w:cs="Arial"/>
          <w:sz w:val="24"/>
          <w:szCs w:val="24"/>
        </w:rPr>
        <w:t>сельского поселения «Тупикское» согласно приложению.</w:t>
      </w:r>
    </w:p>
    <w:p w:rsidR="0088745D" w:rsidRDefault="006E550A" w:rsidP="006E550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550A">
        <w:rPr>
          <w:rFonts w:ascii="Arial" w:eastAsia="Times New Roman" w:hAnsi="Arial" w:cs="Arial"/>
          <w:sz w:val="24"/>
          <w:szCs w:val="24"/>
          <w:lang w:eastAsia="ru-RU"/>
        </w:rPr>
        <w:t xml:space="preserve">2. </w:t>
      </w:r>
      <w:r w:rsidR="0088745D">
        <w:rPr>
          <w:rFonts w:ascii="Arial" w:eastAsia="Times New Roman" w:hAnsi="Arial" w:cs="Arial"/>
          <w:sz w:val="24"/>
          <w:szCs w:val="24"/>
          <w:lang w:eastAsia="ru-RU"/>
        </w:rPr>
        <w:t xml:space="preserve">Внести изменения в реестр муниципальных служащих сельского поселения «Тупикское» следующий перечень должностей муниципальной службы: </w:t>
      </w:r>
    </w:p>
    <w:p w:rsidR="006E550A" w:rsidRPr="006E550A" w:rsidRDefault="0088745D" w:rsidP="006E550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- главный специалист по общим вопросам 1,0 штатных единиц.</w:t>
      </w:r>
    </w:p>
    <w:p w:rsidR="006E550A" w:rsidRPr="006E550A" w:rsidRDefault="0088745D" w:rsidP="006E550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Arial" w:eastAsia="Times New Roman" w:hAnsi="Arial" w:cs="Arial"/>
          <w:i/>
          <w:sz w:val="24"/>
          <w:szCs w:val="24"/>
          <w:lang w:eastAsia="ru-RU"/>
        </w:rPr>
      </w:pPr>
      <w:r>
        <w:rPr>
          <w:rFonts w:ascii="Arial" w:eastAsia="Times New Roman" w:hAnsi="Arial" w:cs="Arial"/>
          <w:i/>
          <w:sz w:val="24"/>
          <w:szCs w:val="24"/>
          <w:lang w:eastAsia="ru-RU"/>
        </w:rPr>
        <w:t>3</w:t>
      </w:r>
      <w:r w:rsidR="006E550A" w:rsidRPr="006E550A">
        <w:rPr>
          <w:rFonts w:ascii="Arial" w:eastAsia="Times New Roman" w:hAnsi="Arial" w:cs="Arial"/>
          <w:i/>
          <w:sz w:val="24"/>
          <w:szCs w:val="24"/>
          <w:lang w:eastAsia="ru-RU"/>
        </w:rPr>
        <w:t xml:space="preserve">. </w:t>
      </w:r>
      <w:r w:rsidR="006E550A" w:rsidRPr="006E550A">
        <w:rPr>
          <w:rFonts w:ascii="Arial" w:eastAsia="Times New Roman" w:hAnsi="Arial" w:cs="Arial"/>
          <w:sz w:val="24"/>
          <w:szCs w:val="24"/>
          <w:lang w:eastAsia="ru-RU"/>
        </w:rPr>
        <w:t>Настоящее решение направить главе сельского поселения «Тупикское» для подписания и обнародования (опубликования)</w:t>
      </w:r>
    </w:p>
    <w:p w:rsidR="006E550A" w:rsidRPr="006E550A" w:rsidRDefault="006E550A" w:rsidP="006E550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550A">
        <w:rPr>
          <w:rFonts w:ascii="Arial" w:eastAsia="Times New Roman" w:hAnsi="Arial" w:cs="Arial"/>
          <w:sz w:val="24"/>
          <w:szCs w:val="24"/>
          <w:lang w:eastAsia="ru-RU"/>
        </w:rPr>
        <w:t xml:space="preserve">5. Настоящее решение вступает в силу </w:t>
      </w:r>
      <w:r w:rsidR="0088745D">
        <w:rPr>
          <w:rFonts w:ascii="Arial" w:eastAsia="Times New Roman" w:hAnsi="Arial" w:cs="Arial"/>
          <w:sz w:val="24"/>
          <w:szCs w:val="24"/>
          <w:lang w:eastAsia="ru-RU"/>
        </w:rPr>
        <w:t>с 01 июля 2019 года</w:t>
      </w:r>
      <w:r w:rsidRPr="006E550A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6E550A" w:rsidRPr="006E550A" w:rsidRDefault="006E550A" w:rsidP="006E550A">
      <w:pPr>
        <w:autoSpaceDE w:val="0"/>
        <w:autoSpaceDN w:val="0"/>
        <w:adjustRightInd w:val="0"/>
        <w:spacing w:after="200" w:line="276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E550A">
        <w:rPr>
          <w:rFonts w:ascii="Arial" w:eastAsia="Calibri" w:hAnsi="Arial" w:cs="Arial"/>
          <w:sz w:val="24"/>
          <w:szCs w:val="24"/>
        </w:rPr>
        <w:t xml:space="preserve">6. Настоящее решение опубликовать (обнародовать) </w:t>
      </w:r>
      <w:r w:rsidRPr="006E550A">
        <w:rPr>
          <w:rFonts w:ascii="Arial" w:eastAsia="Times New Roman" w:hAnsi="Arial" w:cs="Arial"/>
          <w:sz w:val="24"/>
          <w:szCs w:val="24"/>
          <w:lang w:eastAsia="ru-RU"/>
        </w:rPr>
        <w:t xml:space="preserve">на официальном сайте Администрации </w:t>
      </w:r>
      <w:r w:rsidR="0088745D">
        <w:rPr>
          <w:rFonts w:ascii="Arial" w:eastAsia="Times New Roman" w:hAnsi="Arial" w:cs="Arial"/>
          <w:sz w:val="24"/>
          <w:szCs w:val="24"/>
          <w:lang w:eastAsia="ru-RU"/>
        </w:rPr>
        <w:t>сельского поселения «Тупикское»</w:t>
      </w:r>
      <w:r w:rsidRPr="006E550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8745D">
        <w:rPr>
          <w:rFonts w:ascii="Arial" w:eastAsia="Times New Roman" w:hAnsi="Arial" w:cs="Arial"/>
          <w:sz w:val="24"/>
          <w:szCs w:val="24"/>
          <w:lang w:val="en-US" w:eastAsia="ru-RU"/>
        </w:rPr>
        <w:t>www</w:t>
      </w:r>
      <w:r w:rsidR="0088745D" w:rsidRPr="0088745D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="0088745D">
        <w:rPr>
          <w:rFonts w:ascii="Arial" w:eastAsia="Calibri" w:hAnsi="Arial" w:cs="Arial"/>
          <w:sz w:val="24"/>
          <w:szCs w:val="24"/>
          <w:u w:val="single"/>
        </w:rPr>
        <w:t>тупикское.рф</w:t>
      </w:r>
      <w:r w:rsidR="0088745D">
        <w:rPr>
          <w:rFonts w:ascii="Calibri" w:eastAsia="Calibri" w:hAnsi="Calibri" w:cs="Times New Roman"/>
          <w:sz w:val="28"/>
        </w:rPr>
        <w:t xml:space="preserve"> </w:t>
      </w:r>
      <w:r w:rsidRPr="006E550A">
        <w:rPr>
          <w:rFonts w:ascii="Arial" w:eastAsia="Times New Roman" w:hAnsi="Arial" w:cs="Arial"/>
          <w:sz w:val="24"/>
          <w:szCs w:val="24"/>
          <w:lang w:eastAsia="ru-RU"/>
        </w:rPr>
        <w:t>в информационно-телекоммуникационной сети «Интернет».</w:t>
      </w:r>
    </w:p>
    <w:p w:rsidR="006E550A" w:rsidRPr="006E550A" w:rsidRDefault="006E550A" w:rsidP="006E550A">
      <w:pPr>
        <w:widowControl w:val="0"/>
        <w:autoSpaceDE w:val="0"/>
        <w:autoSpaceDN w:val="0"/>
        <w:adjustRightInd w:val="0"/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6E550A" w:rsidRPr="006E550A" w:rsidRDefault="006E550A" w:rsidP="006E550A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6E550A" w:rsidRPr="006E550A" w:rsidRDefault="006E550A" w:rsidP="006E550A">
      <w:pPr>
        <w:spacing w:after="0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6E550A" w:rsidRPr="006E550A" w:rsidRDefault="006E550A" w:rsidP="006E550A">
      <w:pPr>
        <w:spacing w:after="0"/>
        <w:jc w:val="both"/>
        <w:rPr>
          <w:rFonts w:ascii="Arial" w:eastAsia="Calibri" w:hAnsi="Arial" w:cs="Arial"/>
          <w:sz w:val="24"/>
          <w:szCs w:val="24"/>
        </w:rPr>
      </w:pPr>
      <w:r w:rsidRPr="006E550A">
        <w:rPr>
          <w:rFonts w:ascii="Arial" w:eastAsia="Calibri" w:hAnsi="Arial" w:cs="Arial"/>
          <w:sz w:val="24"/>
          <w:szCs w:val="24"/>
        </w:rPr>
        <w:t>Глава сельского поселения «Тупикское»                                              О.И. Селезнёв</w:t>
      </w:r>
    </w:p>
    <w:p w:rsidR="006E550A" w:rsidRPr="006E550A" w:rsidRDefault="006E550A" w:rsidP="006E550A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:rsidR="006E550A" w:rsidRPr="006E550A" w:rsidRDefault="006E550A" w:rsidP="006E550A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:rsidR="006E550A" w:rsidRPr="006E550A" w:rsidRDefault="006E550A" w:rsidP="006E550A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:rsidR="006E550A" w:rsidRPr="006E550A" w:rsidRDefault="006E550A" w:rsidP="006E550A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:rsidR="006E550A" w:rsidRPr="006E550A" w:rsidRDefault="006E550A" w:rsidP="006E550A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:rsidR="006E550A" w:rsidRPr="006E550A" w:rsidRDefault="006E550A" w:rsidP="006E550A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:rsidR="006E550A" w:rsidRPr="006E550A" w:rsidRDefault="006E550A" w:rsidP="006E550A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:rsidR="006E550A" w:rsidRPr="006E550A" w:rsidRDefault="006E550A" w:rsidP="006E550A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:rsidR="006E550A" w:rsidRPr="006E550A" w:rsidRDefault="006E550A" w:rsidP="006E550A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:rsidR="006E550A" w:rsidRPr="006E550A" w:rsidRDefault="006E550A" w:rsidP="006E550A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:rsidR="006E550A" w:rsidRDefault="006E550A" w:rsidP="006E550A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:rsidR="0088745D" w:rsidRDefault="0088745D" w:rsidP="006E550A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:rsidR="0088745D" w:rsidRDefault="0088745D" w:rsidP="006E550A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:rsidR="0088745D" w:rsidRPr="006E550A" w:rsidRDefault="0088745D" w:rsidP="006E550A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:rsidR="006E550A" w:rsidRPr="006E550A" w:rsidRDefault="006E550A" w:rsidP="006E550A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:rsidR="006E550A" w:rsidRPr="006E550A" w:rsidRDefault="006E550A" w:rsidP="006E550A">
      <w:pPr>
        <w:spacing w:after="0"/>
        <w:jc w:val="right"/>
        <w:rPr>
          <w:rFonts w:ascii="Arial" w:eastAsia="Calibri" w:hAnsi="Arial" w:cs="Arial"/>
          <w:sz w:val="24"/>
          <w:szCs w:val="24"/>
        </w:rPr>
      </w:pPr>
    </w:p>
    <w:p w:rsidR="006E550A" w:rsidRPr="006E550A" w:rsidRDefault="006E550A" w:rsidP="006E550A">
      <w:pPr>
        <w:spacing w:after="0"/>
        <w:jc w:val="center"/>
        <w:rPr>
          <w:rFonts w:ascii="Calibri" w:eastAsia="Calibri" w:hAnsi="Calibri" w:cs="Calibri"/>
          <w:sz w:val="24"/>
          <w:szCs w:val="24"/>
        </w:rPr>
      </w:pPr>
      <w:r w:rsidRPr="006E550A">
        <w:rPr>
          <w:rFonts w:ascii="Arial" w:eastAsia="Calibri" w:hAnsi="Arial" w:cs="Arial"/>
          <w:sz w:val="24"/>
          <w:szCs w:val="24"/>
        </w:rPr>
        <w:lastRenderedPageBreak/>
        <w:t xml:space="preserve">                                                                                                       </w:t>
      </w:r>
      <w:r w:rsidRPr="006E550A">
        <w:rPr>
          <w:rFonts w:ascii="Calibri" w:eastAsia="Calibri" w:hAnsi="Calibri" w:cs="Calibri"/>
          <w:sz w:val="24"/>
          <w:szCs w:val="24"/>
        </w:rPr>
        <w:t>Приложение</w:t>
      </w:r>
    </w:p>
    <w:p w:rsidR="006E550A" w:rsidRPr="006E550A" w:rsidRDefault="006E550A" w:rsidP="006E550A">
      <w:pPr>
        <w:spacing w:after="0"/>
        <w:jc w:val="right"/>
        <w:rPr>
          <w:rFonts w:ascii="Calibri" w:eastAsia="Calibri" w:hAnsi="Calibri" w:cs="Calibri"/>
          <w:sz w:val="24"/>
          <w:szCs w:val="24"/>
        </w:rPr>
      </w:pPr>
      <w:r w:rsidRPr="006E550A">
        <w:rPr>
          <w:rFonts w:ascii="Calibri" w:eastAsia="Calibri" w:hAnsi="Calibri" w:cs="Calibri"/>
          <w:sz w:val="24"/>
          <w:szCs w:val="24"/>
        </w:rPr>
        <w:t>к решению Совета сельского</w:t>
      </w:r>
    </w:p>
    <w:p w:rsidR="006E550A" w:rsidRPr="006E550A" w:rsidRDefault="006E550A" w:rsidP="006E550A">
      <w:pPr>
        <w:spacing w:after="0"/>
        <w:jc w:val="right"/>
        <w:rPr>
          <w:rFonts w:ascii="Calibri" w:eastAsia="Calibri" w:hAnsi="Calibri" w:cs="Calibri"/>
          <w:sz w:val="24"/>
          <w:szCs w:val="24"/>
        </w:rPr>
      </w:pPr>
      <w:r w:rsidRPr="006E550A">
        <w:rPr>
          <w:rFonts w:ascii="Calibri" w:eastAsia="Calibri" w:hAnsi="Calibri" w:cs="Calibri"/>
          <w:sz w:val="24"/>
          <w:szCs w:val="24"/>
        </w:rPr>
        <w:t xml:space="preserve"> поселения «Тупикское» </w:t>
      </w:r>
    </w:p>
    <w:p w:rsidR="006E550A" w:rsidRPr="006E550A" w:rsidRDefault="006E550A" w:rsidP="006E550A">
      <w:pPr>
        <w:spacing w:after="0"/>
        <w:jc w:val="right"/>
        <w:rPr>
          <w:rFonts w:ascii="Calibri" w:eastAsia="Calibri" w:hAnsi="Calibri" w:cs="Calibri"/>
          <w:i/>
          <w:sz w:val="24"/>
          <w:szCs w:val="24"/>
        </w:rPr>
      </w:pPr>
      <w:r w:rsidRPr="006E550A">
        <w:rPr>
          <w:rFonts w:ascii="Calibri" w:eastAsia="Calibri" w:hAnsi="Calibri" w:cs="Calibri"/>
          <w:sz w:val="24"/>
          <w:szCs w:val="24"/>
        </w:rPr>
        <w:t xml:space="preserve">от </w:t>
      </w:r>
      <w:r w:rsidR="0088745D">
        <w:rPr>
          <w:rFonts w:ascii="Calibri" w:eastAsia="Calibri" w:hAnsi="Calibri" w:cs="Calibri"/>
          <w:sz w:val="24"/>
          <w:szCs w:val="24"/>
        </w:rPr>
        <w:t>27 декабря</w:t>
      </w:r>
      <w:r w:rsidRPr="006E550A">
        <w:rPr>
          <w:rFonts w:ascii="Calibri" w:eastAsia="Calibri" w:hAnsi="Calibri" w:cs="Calibri"/>
          <w:sz w:val="24"/>
          <w:szCs w:val="24"/>
        </w:rPr>
        <w:t xml:space="preserve"> № </w:t>
      </w:r>
      <w:r w:rsidR="0088745D">
        <w:rPr>
          <w:rFonts w:ascii="Calibri" w:eastAsia="Calibri" w:hAnsi="Calibri" w:cs="Calibri"/>
          <w:sz w:val="24"/>
          <w:szCs w:val="24"/>
        </w:rPr>
        <w:t>46</w:t>
      </w:r>
      <w:r w:rsidRPr="006E550A">
        <w:rPr>
          <w:rFonts w:ascii="Calibri" w:eastAsia="Calibri" w:hAnsi="Calibri" w:cs="Calibri"/>
          <w:sz w:val="24"/>
          <w:szCs w:val="24"/>
        </w:rPr>
        <w:t xml:space="preserve"> </w:t>
      </w:r>
    </w:p>
    <w:p w:rsidR="006E550A" w:rsidRPr="006E550A" w:rsidRDefault="006E550A" w:rsidP="006E550A">
      <w:pPr>
        <w:spacing w:after="0"/>
        <w:ind w:firstLine="709"/>
        <w:jc w:val="both"/>
        <w:rPr>
          <w:rFonts w:ascii="Arial" w:eastAsia="Calibri" w:hAnsi="Arial" w:cs="Arial"/>
          <w:bCs/>
          <w:kern w:val="32"/>
          <w:sz w:val="24"/>
          <w:szCs w:val="24"/>
        </w:rPr>
      </w:pPr>
    </w:p>
    <w:p w:rsidR="006E550A" w:rsidRPr="006E550A" w:rsidRDefault="006E550A" w:rsidP="006E550A">
      <w:pPr>
        <w:spacing w:after="20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6E550A" w:rsidRPr="006E550A" w:rsidRDefault="006E550A" w:rsidP="006E550A">
      <w:pPr>
        <w:spacing w:after="20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6E550A" w:rsidRPr="006E550A" w:rsidRDefault="006E550A" w:rsidP="006E550A">
      <w:pPr>
        <w:tabs>
          <w:tab w:val="left" w:pos="3870"/>
        </w:tabs>
        <w:spacing w:after="200" w:line="276" w:lineRule="auto"/>
        <w:ind w:firstLine="709"/>
        <w:jc w:val="center"/>
        <w:rPr>
          <w:rFonts w:ascii="Arial" w:eastAsia="Calibri" w:hAnsi="Arial" w:cs="Arial"/>
          <w:sz w:val="24"/>
          <w:szCs w:val="24"/>
        </w:rPr>
      </w:pPr>
      <w:r w:rsidRPr="006E550A">
        <w:rPr>
          <w:rFonts w:ascii="Arial" w:eastAsia="Calibri" w:hAnsi="Arial" w:cs="Arial"/>
          <w:sz w:val="24"/>
          <w:szCs w:val="24"/>
        </w:rPr>
        <w:t>Структура Администрации сельского поселения «Тупикское»</w:t>
      </w:r>
    </w:p>
    <w:p w:rsidR="006E550A" w:rsidRPr="006E550A" w:rsidRDefault="006E550A" w:rsidP="006E550A">
      <w:pPr>
        <w:spacing w:after="20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pPr w:leftFromText="180" w:rightFromText="180" w:vertAnchor="text" w:horzAnchor="margin" w:tblpXSpec="center" w:tblpY="16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374"/>
      </w:tblGrid>
      <w:tr w:rsidR="006E550A" w:rsidRPr="006E550A" w:rsidTr="005B0196">
        <w:tblPrEx>
          <w:tblCellMar>
            <w:top w:w="0" w:type="dxa"/>
            <w:bottom w:w="0" w:type="dxa"/>
          </w:tblCellMar>
        </w:tblPrEx>
        <w:trPr>
          <w:trHeight w:val="1020"/>
        </w:trPr>
        <w:tc>
          <w:tcPr>
            <w:tcW w:w="3374" w:type="dxa"/>
          </w:tcPr>
          <w:p w:rsidR="006E550A" w:rsidRPr="006E550A" w:rsidRDefault="006E550A" w:rsidP="006E550A">
            <w:pPr>
              <w:spacing w:after="200" w:line="27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E550A">
              <w:rPr>
                <w:rFonts w:ascii="Arial" w:eastAsia="Calibri" w:hAnsi="Arial" w:cs="Arial"/>
                <w:sz w:val="24"/>
                <w:szCs w:val="24"/>
              </w:rPr>
              <w:t>Глава сельского поселения «Тупикское»</w:t>
            </w:r>
          </w:p>
        </w:tc>
      </w:tr>
    </w:tbl>
    <w:p w:rsidR="006E550A" w:rsidRPr="006E550A" w:rsidRDefault="006E550A" w:rsidP="006E550A">
      <w:pPr>
        <w:spacing w:after="20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pPr w:leftFromText="180" w:rightFromText="180" w:vertAnchor="text" w:horzAnchor="page" w:tblpX="1783" w:tblpY="34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29"/>
      </w:tblGrid>
      <w:tr w:rsidR="006E550A" w:rsidRPr="006E550A" w:rsidTr="005B0196">
        <w:tblPrEx>
          <w:tblCellMar>
            <w:top w:w="0" w:type="dxa"/>
            <w:bottom w:w="0" w:type="dxa"/>
          </w:tblCellMar>
        </w:tblPrEx>
        <w:trPr>
          <w:trHeight w:val="1200"/>
        </w:trPr>
        <w:tc>
          <w:tcPr>
            <w:tcW w:w="2729" w:type="dxa"/>
          </w:tcPr>
          <w:p w:rsidR="006E550A" w:rsidRPr="006E550A" w:rsidRDefault="006E550A" w:rsidP="006E550A">
            <w:pPr>
              <w:tabs>
                <w:tab w:val="left" w:pos="4500"/>
              </w:tabs>
              <w:spacing w:after="200" w:line="27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E550A">
              <w:rPr>
                <w:rFonts w:ascii="Arial" w:eastAsia="Calibri" w:hAnsi="Arial" w:cs="Arial"/>
                <w:sz w:val="24"/>
                <w:szCs w:val="24"/>
              </w:rPr>
              <w:t>Главный специалист по финансовым вопросам                    1</w:t>
            </w:r>
            <w:r w:rsidR="0088745D">
              <w:rPr>
                <w:rFonts w:ascii="Arial" w:eastAsia="Calibri" w:hAnsi="Arial" w:cs="Arial"/>
                <w:sz w:val="24"/>
                <w:szCs w:val="24"/>
              </w:rPr>
              <w:t>,0</w:t>
            </w:r>
            <w:bookmarkStart w:id="0" w:name="_GoBack"/>
            <w:bookmarkEnd w:id="0"/>
            <w:r w:rsidRPr="006E550A">
              <w:rPr>
                <w:rFonts w:ascii="Arial" w:eastAsia="Calibri" w:hAnsi="Arial" w:cs="Arial"/>
                <w:sz w:val="24"/>
                <w:szCs w:val="24"/>
              </w:rPr>
              <w:t xml:space="preserve"> ставка</w:t>
            </w:r>
          </w:p>
        </w:tc>
      </w:tr>
    </w:tbl>
    <w:p w:rsidR="006E550A" w:rsidRPr="006E550A" w:rsidRDefault="006E550A" w:rsidP="006E550A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vanish/>
          <w:sz w:val="28"/>
        </w:rPr>
      </w:pPr>
    </w:p>
    <w:tbl>
      <w:tblPr>
        <w:tblpPr w:leftFromText="180" w:rightFromText="180" w:vertAnchor="text" w:horzAnchor="page" w:tblpX="8623" w:tblpY="34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64"/>
      </w:tblGrid>
      <w:tr w:rsidR="006E550A" w:rsidRPr="006E550A" w:rsidTr="005B0196">
        <w:tblPrEx>
          <w:tblCellMar>
            <w:top w:w="0" w:type="dxa"/>
            <w:bottom w:w="0" w:type="dxa"/>
          </w:tblCellMar>
        </w:tblPrEx>
        <w:trPr>
          <w:trHeight w:val="1155"/>
        </w:trPr>
        <w:tc>
          <w:tcPr>
            <w:tcW w:w="2264" w:type="dxa"/>
          </w:tcPr>
          <w:p w:rsidR="006E550A" w:rsidRPr="006E550A" w:rsidRDefault="006E550A" w:rsidP="0088745D">
            <w:pPr>
              <w:tabs>
                <w:tab w:val="left" w:pos="4500"/>
              </w:tabs>
              <w:spacing w:after="200" w:line="276" w:lineRule="auto"/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 w:rsidRPr="006E550A">
              <w:rPr>
                <w:rFonts w:ascii="Arial" w:eastAsia="Calibri" w:hAnsi="Arial" w:cs="Arial"/>
                <w:sz w:val="24"/>
                <w:szCs w:val="24"/>
              </w:rPr>
              <w:t xml:space="preserve">Главный специалист по общим вопросам </w:t>
            </w:r>
            <w:r w:rsidR="0088745D">
              <w:rPr>
                <w:rFonts w:ascii="Arial" w:eastAsia="Calibri" w:hAnsi="Arial" w:cs="Arial"/>
                <w:sz w:val="24"/>
                <w:szCs w:val="24"/>
              </w:rPr>
              <w:t xml:space="preserve">1,0 </w:t>
            </w:r>
            <w:r w:rsidRPr="006E550A">
              <w:rPr>
                <w:rFonts w:ascii="Arial" w:eastAsia="Calibri" w:hAnsi="Arial" w:cs="Arial"/>
                <w:sz w:val="24"/>
                <w:szCs w:val="24"/>
              </w:rPr>
              <w:t>ставк</w:t>
            </w:r>
            <w:r w:rsidR="0088745D">
              <w:rPr>
                <w:rFonts w:ascii="Arial" w:eastAsia="Calibri" w:hAnsi="Arial" w:cs="Arial"/>
                <w:sz w:val="24"/>
                <w:szCs w:val="24"/>
              </w:rPr>
              <w:t>а</w:t>
            </w:r>
          </w:p>
        </w:tc>
      </w:tr>
    </w:tbl>
    <w:p w:rsidR="006E550A" w:rsidRPr="006E550A" w:rsidRDefault="006E550A" w:rsidP="006E550A">
      <w:pPr>
        <w:tabs>
          <w:tab w:val="left" w:pos="4500"/>
        </w:tabs>
        <w:spacing w:after="20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  <w:r w:rsidRPr="006E550A">
        <w:rPr>
          <w:rFonts w:ascii="Arial" w:eastAsia="Calibri" w:hAnsi="Arial" w:cs="Arial"/>
          <w:sz w:val="24"/>
          <w:szCs w:val="24"/>
        </w:rPr>
        <w:tab/>
      </w:r>
    </w:p>
    <w:p w:rsidR="006E550A" w:rsidRPr="006E550A" w:rsidRDefault="006E550A" w:rsidP="006E550A">
      <w:pPr>
        <w:spacing w:after="200" w:line="276" w:lineRule="auto"/>
        <w:ind w:firstLine="709"/>
        <w:jc w:val="both"/>
        <w:rPr>
          <w:rFonts w:ascii="Arial" w:eastAsia="Calibri" w:hAnsi="Arial" w:cs="Arial"/>
          <w:sz w:val="24"/>
          <w:szCs w:val="24"/>
        </w:rPr>
      </w:pPr>
    </w:p>
    <w:p w:rsidR="0084345A" w:rsidRDefault="0084345A"/>
    <w:sectPr w:rsidR="0084345A" w:rsidSect="00BF7924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550A"/>
    <w:rsid w:val="006E550A"/>
    <w:rsid w:val="0072250A"/>
    <w:rsid w:val="0084345A"/>
    <w:rsid w:val="00887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C47B5F-B187-41C0-BD15-C5F1E3581A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267</Words>
  <Characters>1527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</dc:creator>
  <cp:keywords/>
  <dc:description/>
  <cp:lastModifiedBy>VERA</cp:lastModifiedBy>
  <cp:revision>1</cp:revision>
  <dcterms:created xsi:type="dcterms:W3CDTF">2018-12-25T07:10:00Z</dcterms:created>
  <dcterms:modified xsi:type="dcterms:W3CDTF">2018-12-25T07:39:00Z</dcterms:modified>
</cp:coreProperties>
</file>