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28DE" w:rsidRPr="00BA49FF" w:rsidRDefault="00AC7822" w:rsidP="008128DE">
      <w:pPr>
        <w:suppressAutoHyphens/>
        <w:jc w:val="center"/>
        <w:rPr>
          <w:rFonts w:ascii="Arial" w:hAnsi="Arial" w:cs="Arial"/>
          <w:bCs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>Администрация</w:t>
      </w:r>
      <w:r w:rsidR="008128DE" w:rsidRPr="00BA49FF">
        <w:rPr>
          <w:rFonts w:ascii="Arial" w:hAnsi="Arial" w:cs="Arial"/>
          <w:bCs/>
          <w:sz w:val="32"/>
          <w:szCs w:val="32"/>
        </w:rPr>
        <w:t xml:space="preserve"> сельского поселения «Тупикское» </w:t>
      </w:r>
    </w:p>
    <w:p w:rsidR="008128DE" w:rsidRPr="00BA49FF" w:rsidRDefault="008128DE" w:rsidP="008128DE">
      <w:pPr>
        <w:suppressAutoHyphens/>
        <w:jc w:val="center"/>
        <w:rPr>
          <w:rFonts w:ascii="Arial" w:hAnsi="Arial" w:cs="Arial"/>
          <w:bCs/>
          <w:sz w:val="32"/>
          <w:szCs w:val="32"/>
        </w:rPr>
      </w:pPr>
    </w:p>
    <w:p w:rsidR="008128DE" w:rsidRPr="00BA49FF" w:rsidRDefault="008128DE" w:rsidP="008128DE">
      <w:pPr>
        <w:suppressAutoHyphens/>
        <w:jc w:val="center"/>
        <w:rPr>
          <w:rFonts w:ascii="Arial" w:hAnsi="Arial" w:cs="Arial"/>
          <w:bCs/>
          <w:sz w:val="32"/>
          <w:szCs w:val="32"/>
        </w:rPr>
      </w:pPr>
      <w:r w:rsidRPr="00BA49FF">
        <w:rPr>
          <w:rFonts w:ascii="Arial" w:hAnsi="Arial" w:cs="Arial"/>
          <w:bCs/>
          <w:sz w:val="32"/>
          <w:szCs w:val="32"/>
        </w:rPr>
        <w:t>ПОСТАНОВЛЕНИЕ</w:t>
      </w:r>
    </w:p>
    <w:p w:rsidR="00537B57" w:rsidRDefault="00537B57" w:rsidP="00537B57">
      <w:pPr>
        <w:suppressAutoHyphens/>
        <w:rPr>
          <w:bCs/>
          <w:sz w:val="28"/>
          <w:szCs w:val="28"/>
        </w:rPr>
      </w:pPr>
    </w:p>
    <w:p w:rsidR="00537B57" w:rsidRDefault="00537B57" w:rsidP="00537B57">
      <w:pPr>
        <w:suppressAutoHyphens/>
        <w:rPr>
          <w:bCs/>
          <w:sz w:val="28"/>
          <w:szCs w:val="28"/>
        </w:rPr>
      </w:pPr>
    </w:p>
    <w:p w:rsidR="008128DE" w:rsidRPr="00537B57" w:rsidRDefault="00B862D2" w:rsidP="00537B57">
      <w:pPr>
        <w:suppressAutoHyphens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11 мая</w:t>
      </w:r>
      <w:r w:rsidR="00AC7822">
        <w:rPr>
          <w:rFonts w:ascii="Arial" w:hAnsi="Arial" w:cs="Arial"/>
          <w:bCs/>
        </w:rPr>
        <w:t xml:space="preserve"> 20</w:t>
      </w:r>
      <w:r w:rsidR="00BF4666">
        <w:rPr>
          <w:rFonts w:ascii="Arial" w:hAnsi="Arial" w:cs="Arial"/>
          <w:bCs/>
        </w:rPr>
        <w:t>2</w:t>
      </w:r>
      <w:r w:rsidR="00882B40">
        <w:rPr>
          <w:rFonts w:ascii="Arial" w:hAnsi="Arial" w:cs="Arial"/>
          <w:bCs/>
        </w:rPr>
        <w:t>1</w:t>
      </w:r>
      <w:r>
        <w:rPr>
          <w:rFonts w:ascii="Arial" w:hAnsi="Arial" w:cs="Arial"/>
          <w:bCs/>
        </w:rPr>
        <w:t xml:space="preserve"> года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bookmarkStart w:id="0" w:name="_GoBack"/>
      <w:bookmarkEnd w:id="0"/>
      <w:r w:rsidR="008128DE" w:rsidRPr="00537B57">
        <w:rPr>
          <w:rFonts w:ascii="Arial" w:hAnsi="Arial" w:cs="Arial"/>
          <w:bCs/>
        </w:rPr>
        <w:t xml:space="preserve">№ </w:t>
      </w:r>
      <w:r>
        <w:rPr>
          <w:rFonts w:ascii="Arial" w:hAnsi="Arial" w:cs="Arial"/>
          <w:bCs/>
        </w:rPr>
        <w:t>8</w:t>
      </w:r>
    </w:p>
    <w:p w:rsidR="008128DE" w:rsidRPr="00537B57" w:rsidRDefault="008128DE" w:rsidP="008128DE">
      <w:pPr>
        <w:suppressAutoHyphens/>
        <w:jc w:val="center"/>
        <w:rPr>
          <w:rFonts w:ascii="Arial" w:hAnsi="Arial" w:cs="Arial"/>
          <w:bCs/>
        </w:rPr>
      </w:pPr>
    </w:p>
    <w:p w:rsidR="008128DE" w:rsidRPr="00BA49FF" w:rsidRDefault="008128DE" w:rsidP="008128DE">
      <w:pPr>
        <w:suppressAutoHyphens/>
        <w:jc w:val="center"/>
        <w:rPr>
          <w:rFonts w:ascii="Arial" w:hAnsi="Arial" w:cs="Arial"/>
          <w:bCs/>
        </w:rPr>
      </w:pPr>
      <w:r w:rsidRPr="00BA49FF">
        <w:rPr>
          <w:rFonts w:ascii="Arial" w:hAnsi="Arial" w:cs="Arial"/>
          <w:bCs/>
        </w:rPr>
        <w:t>с. Тупик</w:t>
      </w:r>
    </w:p>
    <w:p w:rsidR="008128DE" w:rsidRPr="00BA49FF" w:rsidRDefault="008128DE" w:rsidP="008128DE">
      <w:pPr>
        <w:suppressAutoHyphens/>
        <w:jc w:val="center"/>
        <w:rPr>
          <w:rFonts w:ascii="Arial" w:hAnsi="Arial" w:cs="Arial"/>
          <w:bCs/>
        </w:rPr>
      </w:pPr>
    </w:p>
    <w:p w:rsidR="008128DE" w:rsidRPr="00BA49FF" w:rsidRDefault="008128DE" w:rsidP="008128DE">
      <w:pPr>
        <w:suppressAutoHyphens/>
        <w:jc w:val="center"/>
        <w:rPr>
          <w:rFonts w:ascii="Arial" w:hAnsi="Arial" w:cs="Arial"/>
          <w:bCs/>
        </w:rPr>
      </w:pPr>
    </w:p>
    <w:p w:rsidR="00BB7901" w:rsidRPr="00BB7901" w:rsidRDefault="00BB7901" w:rsidP="00BB7901">
      <w:pPr>
        <w:jc w:val="center"/>
        <w:rPr>
          <w:rFonts w:ascii="Arial" w:hAnsi="Arial" w:cs="Arial"/>
        </w:rPr>
      </w:pPr>
      <w:r w:rsidRPr="00BB7901">
        <w:rPr>
          <w:rFonts w:ascii="Arial" w:hAnsi="Arial" w:cs="Arial"/>
        </w:rPr>
        <w:t>О назначении публичных слушаний по проекту решения Совета сельского поселения «Тупикское» «</w:t>
      </w:r>
      <w:r>
        <w:rPr>
          <w:rFonts w:ascii="Arial" w:hAnsi="Arial" w:cs="Arial"/>
        </w:rPr>
        <w:t>О внесении изменений в Устав сельского поселения «Тупикское»</w:t>
      </w:r>
    </w:p>
    <w:p w:rsidR="00BB7901" w:rsidRPr="00BB7901" w:rsidRDefault="00BB7901" w:rsidP="00BB7901">
      <w:pPr>
        <w:jc w:val="center"/>
        <w:rPr>
          <w:rFonts w:ascii="Arial" w:hAnsi="Arial" w:cs="Arial"/>
        </w:rPr>
      </w:pPr>
    </w:p>
    <w:p w:rsidR="00BB7901" w:rsidRPr="00BB7901" w:rsidRDefault="00BB7901" w:rsidP="00BB7901">
      <w:pPr>
        <w:jc w:val="center"/>
        <w:rPr>
          <w:rFonts w:ascii="Arial" w:hAnsi="Arial" w:cs="Arial"/>
        </w:rPr>
      </w:pPr>
    </w:p>
    <w:p w:rsidR="00321DE9" w:rsidRPr="00BB7901" w:rsidRDefault="00BB7901" w:rsidP="00BB7901">
      <w:pPr>
        <w:jc w:val="both"/>
        <w:rPr>
          <w:rFonts w:ascii="Arial" w:hAnsi="Arial" w:cs="Arial"/>
          <w:b/>
        </w:rPr>
      </w:pPr>
      <w:r w:rsidRPr="00BB7901">
        <w:rPr>
          <w:rFonts w:ascii="Arial" w:hAnsi="Arial" w:cs="Arial"/>
        </w:rPr>
        <w:tab/>
        <w:t xml:space="preserve">В соответствии с пунктом 3 части 1 статьи 20 Устава сельского поселения «Тупикское», утвержденного решение Совета сельского поселения «Тупикское» № </w:t>
      </w:r>
      <w:r>
        <w:rPr>
          <w:rFonts w:ascii="Arial" w:hAnsi="Arial" w:cs="Arial"/>
        </w:rPr>
        <w:t>22</w:t>
      </w:r>
      <w:r w:rsidRPr="00BB7901">
        <w:rPr>
          <w:rFonts w:ascii="Arial" w:hAnsi="Arial" w:cs="Arial"/>
        </w:rPr>
        <w:t xml:space="preserve"> от </w:t>
      </w:r>
      <w:r>
        <w:rPr>
          <w:rFonts w:ascii="Arial" w:hAnsi="Arial" w:cs="Arial"/>
        </w:rPr>
        <w:t>марта 2018</w:t>
      </w:r>
      <w:r w:rsidRPr="00BB7901">
        <w:rPr>
          <w:rFonts w:ascii="Arial" w:hAnsi="Arial" w:cs="Arial"/>
        </w:rPr>
        <w:t xml:space="preserve"> года</w:t>
      </w:r>
      <w:r w:rsidRPr="00BB7901">
        <w:rPr>
          <w:rFonts w:ascii="Arial" w:hAnsi="Arial" w:cs="Arial"/>
          <w:b/>
        </w:rPr>
        <w:t>:</w:t>
      </w:r>
    </w:p>
    <w:p w:rsidR="00BB7901" w:rsidRPr="00BB7901" w:rsidRDefault="00BB7901" w:rsidP="00BB7901">
      <w:pPr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ab/>
        <w:t>1. Назначить публичные слушания по проекту решения Совета сельского поселения «Тупикское» «</w:t>
      </w:r>
      <w:r>
        <w:rPr>
          <w:rFonts w:ascii="Arial" w:hAnsi="Arial" w:cs="Arial"/>
        </w:rPr>
        <w:t>О внесении изменений в Устав сельского поселения «Тупикское»</w:t>
      </w:r>
      <w:r w:rsidRPr="00BB7901">
        <w:rPr>
          <w:rFonts w:ascii="Arial" w:hAnsi="Arial" w:cs="Arial"/>
        </w:rPr>
        <w:t>.</w:t>
      </w:r>
    </w:p>
    <w:p w:rsidR="00321DE9" w:rsidRPr="00BB7901" w:rsidRDefault="00BB7901" w:rsidP="00BB7901">
      <w:pPr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ab/>
      </w:r>
      <w:r w:rsidRPr="00BB7901">
        <w:rPr>
          <w:rFonts w:ascii="Arial" w:hAnsi="Arial" w:cs="Arial"/>
          <w:i/>
        </w:rPr>
        <w:t>Место проведения</w:t>
      </w:r>
      <w:r w:rsidRPr="00BB7901">
        <w:rPr>
          <w:rFonts w:ascii="Arial" w:hAnsi="Arial" w:cs="Arial"/>
        </w:rPr>
        <w:t xml:space="preserve">: с. Тупик, ул. Нагорная, здание Центр Досуга </w:t>
      </w:r>
      <w:r w:rsidR="00B862D2">
        <w:rPr>
          <w:rFonts w:ascii="Arial" w:hAnsi="Arial" w:cs="Arial"/>
        </w:rPr>
        <w:t>14 июня</w:t>
      </w:r>
      <w:r w:rsidRPr="00BB7901">
        <w:rPr>
          <w:rFonts w:ascii="Arial" w:hAnsi="Arial" w:cs="Arial"/>
        </w:rPr>
        <w:t xml:space="preserve"> 20</w:t>
      </w:r>
      <w:r>
        <w:rPr>
          <w:rFonts w:ascii="Arial" w:hAnsi="Arial" w:cs="Arial"/>
        </w:rPr>
        <w:t>21</w:t>
      </w:r>
      <w:r w:rsidRPr="00BB7901">
        <w:rPr>
          <w:rFonts w:ascii="Arial" w:hAnsi="Arial" w:cs="Arial"/>
        </w:rPr>
        <w:t xml:space="preserve"> года с 14=00 до16=00 часов.</w:t>
      </w:r>
    </w:p>
    <w:p w:rsidR="00BB7901" w:rsidRPr="00BB7901" w:rsidRDefault="00BB7901" w:rsidP="00BB7901">
      <w:pPr>
        <w:ind w:firstLine="708"/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>2. Образовать рабочую группу по подготовке и проведению публичных слушаний в составе:</w:t>
      </w:r>
    </w:p>
    <w:p w:rsidR="00BB7901" w:rsidRPr="00BB7901" w:rsidRDefault="00BB7901" w:rsidP="00BB7901">
      <w:pPr>
        <w:ind w:firstLine="708"/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>Председатель группы: Селезнёв О.И. –глава сельского поселения «Тупикское».</w:t>
      </w:r>
    </w:p>
    <w:p w:rsidR="00BB7901" w:rsidRPr="00BB7901" w:rsidRDefault="00BB7901" w:rsidP="00BB7901">
      <w:pPr>
        <w:ind w:firstLine="708"/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 xml:space="preserve">Заместитель председателя группы: </w:t>
      </w:r>
      <w:r>
        <w:rPr>
          <w:rFonts w:ascii="Arial" w:hAnsi="Arial" w:cs="Arial"/>
        </w:rPr>
        <w:t>Ван-лин-чан В.А.</w:t>
      </w:r>
      <w:r w:rsidRPr="00BB7901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>главный специалист</w:t>
      </w:r>
      <w:r w:rsidR="00B862D2">
        <w:rPr>
          <w:rFonts w:ascii="Arial" w:hAnsi="Arial" w:cs="Arial"/>
        </w:rPr>
        <w:t xml:space="preserve"> по общим вопросам, депутат Совета сельского поселения «Тупикское».</w:t>
      </w:r>
    </w:p>
    <w:p w:rsidR="00BB7901" w:rsidRPr="00BB7901" w:rsidRDefault="00BB7901" w:rsidP="00BB7901">
      <w:pPr>
        <w:ind w:firstLine="708"/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 xml:space="preserve">Члены группы: </w:t>
      </w:r>
    </w:p>
    <w:p w:rsidR="00BB7901" w:rsidRPr="00BB7901" w:rsidRDefault="00BB7901" w:rsidP="00BB7901">
      <w:pPr>
        <w:ind w:firstLine="708"/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 xml:space="preserve"> Антоновская Г.Ф. – заместитель председателя Совета сельского поселения «Тупикское»;</w:t>
      </w:r>
    </w:p>
    <w:p w:rsidR="00BB7901" w:rsidRPr="00BB7901" w:rsidRDefault="00BB7901" w:rsidP="00BB7901">
      <w:pPr>
        <w:ind w:firstLine="708"/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Телицына Н.Е.</w:t>
      </w:r>
      <w:r w:rsidRPr="00BB7901">
        <w:rPr>
          <w:rFonts w:ascii="Arial" w:hAnsi="Arial" w:cs="Arial"/>
        </w:rPr>
        <w:t xml:space="preserve"> – депутат Совета сельского поселения «Тупикское» председатель постоянной комиссии Совета сельского поселения «Тупикское»» по экономическим вопросам, бюджету и налогам.</w:t>
      </w:r>
    </w:p>
    <w:p w:rsidR="00BB7901" w:rsidRPr="00BB7901" w:rsidRDefault="00BB7901" w:rsidP="00B862D2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Соколенко Л.Н.</w:t>
      </w:r>
      <w:r w:rsidRPr="00BB7901">
        <w:rPr>
          <w:rFonts w:ascii="Arial" w:hAnsi="Arial" w:cs="Arial"/>
        </w:rPr>
        <w:t xml:space="preserve"> - депутат Совета сельского поселения «Тупикское», председатель постоянной комиссии Совета сельского поселения «Тупикское» по социальным вопросам.</w:t>
      </w:r>
    </w:p>
    <w:p w:rsidR="00BB7901" w:rsidRPr="00BB7901" w:rsidRDefault="00BB7901" w:rsidP="00BB7901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Захарова А.А.</w:t>
      </w:r>
      <w:r w:rsidRPr="00BB7901">
        <w:rPr>
          <w:rFonts w:ascii="Arial" w:hAnsi="Arial" w:cs="Arial"/>
        </w:rPr>
        <w:t xml:space="preserve"> – депутат Совета сельского поселения «Тупикское»;</w:t>
      </w:r>
    </w:p>
    <w:p w:rsidR="00BB7901" w:rsidRPr="00BB7901" w:rsidRDefault="00BB7901" w:rsidP="00BB7901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Золотарева А.В.</w:t>
      </w:r>
      <w:r w:rsidRPr="00BB7901">
        <w:rPr>
          <w:rFonts w:ascii="Arial" w:hAnsi="Arial" w:cs="Arial"/>
        </w:rPr>
        <w:t xml:space="preserve"> - депутат Совета сельского поселения «Тупикское»;</w:t>
      </w:r>
    </w:p>
    <w:p w:rsidR="00321DE9" w:rsidRPr="00BB7901" w:rsidRDefault="00BB7901" w:rsidP="00321DE9">
      <w:pPr>
        <w:ind w:firstLine="708"/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>Булдыгеров Е.В. – депутат Совета сельского поселения «Тупикское»</w:t>
      </w:r>
      <w:r w:rsidR="00321DE9">
        <w:rPr>
          <w:rFonts w:ascii="Arial" w:hAnsi="Arial" w:cs="Arial"/>
        </w:rPr>
        <w:t>.</w:t>
      </w:r>
    </w:p>
    <w:p w:rsidR="00BB7901" w:rsidRPr="00BB7901" w:rsidRDefault="00A062EC" w:rsidP="00321DE9">
      <w:pPr>
        <w:ind w:left="57" w:right="57"/>
        <w:jc w:val="both"/>
        <w:rPr>
          <w:rFonts w:ascii="Arial" w:eastAsia="Calibri" w:hAnsi="Arial" w:cs="Arial"/>
          <w:lang w:eastAsia="en-US"/>
        </w:rPr>
      </w:pPr>
      <w:r>
        <w:rPr>
          <w:rFonts w:ascii="Arial" w:hAnsi="Arial" w:cs="Arial"/>
        </w:rPr>
        <w:tab/>
        <w:t>3. Настоящее постановление</w:t>
      </w:r>
      <w:r w:rsidR="00BB7901" w:rsidRPr="00BB7901">
        <w:rPr>
          <w:rFonts w:ascii="Arial" w:hAnsi="Arial" w:cs="Arial"/>
        </w:rPr>
        <w:t xml:space="preserve"> обнародовать на официальном стенде сельского поселения «Тупикское» «Муниципальный вестник»</w:t>
      </w:r>
      <w:r w:rsidR="00321DE9" w:rsidRPr="00321DE9">
        <w:rPr>
          <w:rFonts w:ascii="Arial" w:hAnsi="Arial" w:cs="Arial"/>
          <w:lang w:eastAsia="en-US"/>
        </w:rPr>
        <w:t xml:space="preserve"> </w:t>
      </w:r>
      <w:r w:rsidR="00321DE9">
        <w:rPr>
          <w:rFonts w:ascii="Arial" w:hAnsi="Arial" w:cs="Arial"/>
          <w:lang w:eastAsia="en-US"/>
        </w:rPr>
        <w:t xml:space="preserve">и </w:t>
      </w:r>
      <w:r w:rsidR="00321DE9" w:rsidRPr="00321DE9">
        <w:rPr>
          <w:rFonts w:ascii="Arial" w:hAnsi="Arial" w:cs="Arial"/>
          <w:lang w:eastAsia="en-US"/>
        </w:rPr>
        <w:t>на сайте муниципального образования в информационно-телекоммуникационной сети «Интернет» http://тупикское.рф/.</w:t>
      </w:r>
    </w:p>
    <w:p w:rsidR="00BB7901" w:rsidRPr="00BB7901" w:rsidRDefault="00BB7901" w:rsidP="00BB7901">
      <w:pPr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ab/>
        <w:t xml:space="preserve">4. </w:t>
      </w:r>
      <w:r w:rsidR="00A062EC">
        <w:rPr>
          <w:rFonts w:ascii="Arial" w:hAnsi="Arial" w:cs="Arial"/>
        </w:rPr>
        <w:t>Контроль за исполнением настоящего постановления оставляю за собой.</w:t>
      </w:r>
    </w:p>
    <w:p w:rsidR="00BB7901" w:rsidRPr="00BB7901" w:rsidRDefault="00BB7901" w:rsidP="00BB7901">
      <w:pPr>
        <w:jc w:val="both"/>
        <w:rPr>
          <w:rFonts w:ascii="Arial" w:hAnsi="Arial" w:cs="Arial"/>
        </w:rPr>
      </w:pPr>
    </w:p>
    <w:p w:rsidR="00BB7901" w:rsidRPr="00BB7901" w:rsidRDefault="00BB7901" w:rsidP="00BB7901">
      <w:pPr>
        <w:jc w:val="both"/>
        <w:rPr>
          <w:rFonts w:ascii="Arial" w:hAnsi="Arial" w:cs="Arial"/>
        </w:rPr>
      </w:pPr>
    </w:p>
    <w:p w:rsidR="00BB7901" w:rsidRPr="00BB7901" w:rsidRDefault="00BB7901" w:rsidP="00BB7901">
      <w:pPr>
        <w:jc w:val="both"/>
        <w:rPr>
          <w:rFonts w:ascii="Arial" w:hAnsi="Arial" w:cs="Arial"/>
        </w:rPr>
      </w:pPr>
    </w:p>
    <w:p w:rsidR="00BB7901" w:rsidRPr="00BB7901" w:rsidRDefault="00BB7901" w:rsidP="00BB7901">
      <w:pPr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 xml:space="preserve">Глава сельского поселения «Тупикское»                              </w:t>
      </w:r>
      <w:r>
        <w:rPr>
          <w:rFonts w:ascii="Arial" w:hAnsi="Arial" w:cs="Arial"/>
        </w:rPr>
        <w:t xml:space="preserve">                     </w:t>
      </w:r>
      <w:r w:rsidRPr="00BB7901">
        <w:rPr>
          <w:rFonts w:ascii="Arial" w:hAnsi="Arial" w:cs="Arial"/>
        </w:rPr>
        <w:t xml:space="preserve">  О.И. Селезнёв</w:t>
      </w:r>
    </w:p>
    <w:p w:rsidR="00152915" w:rsidRPr="00BB7901" w:rsidRDefault="00BB7901" w:rsidP="00BB790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</w:p>
    <w:sectPr w:rsidR="00152915" w:rsidRPr="00BB7901" w:rsidSect="006025F1">
      <w:headerReference w:type="even" r:id="rId7"/>
      <w:headerReference w:type="default" r:id="rId8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47B3" w:rsidRDefault="004047B3">
      <w:r>
        <w:separator/>
      </w:r>
    </w:p>
  </w:endnote>
  <w:endnote w:type="continuationSeparator" w:id="0">
    <w:p w:rsidR="004047B3" w:rsidRDefault="004047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47B3" w:rsidRDefault="004047B3">
      <w:r>
        <w:separator/>
      </w:r>
    </w:p>
  </w:footnote>
  <w:footnote w:type="continuationSeparator" w:id="0">
    <w:p w:rsidR="004047B3" w:rsidRDefault="004047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5384" w:rsidRDefault="00715384" w:rsidP="00E1122F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15384" w:rsidRDefault="0071538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5384" w:rsidRDefault="00715384" w:rsidP="00E1122F">
    <w:pPr>
      <w:pStyle w:val="a4"/>
      <w:framePr w:wrap="around" w:vAnchor="text" w:hAnchor="margin" w:xAlign="center" w:y="1"/>
      <w:rPr>
        <w:rStyle w:val="a5"/>
      </w:rPr>
    </w:pPr>
  </w:p>
  <w:p w:rsidR="00715384" w:rsidRDefault="0071538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CA79B5"/>
    <w:multiLevelType w:val="multilevel"/>
    <w:tmpl w:val="BCCC68F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2D2D2D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color w:val="2D2D2D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2D2D2D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2D2D2D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2D2D2D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2D2D2D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2D2D2D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2D2D2D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2D2D2D"/>
      </w:rPr>
    </w:lvl>
  </w:abstractNum>
  <w:abstractNum w:abstractNumId="1">
    <w:nsid w:val="0C1D7279"/>
    <w:multiLevelType w:val="multilevel"/>
    <w:tmpl w:val="68E4604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color w:val="2D2D2D"/>
      </w:rPr>
    </w:lvl>
    <w:lvl w:ilvl="1">
      <w:start w:val="3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>
    <w:nsid w:val="54F639E1"/>
    <w:multiLevelType w:val="hybridMultilevel"/>
    <w:tmpl w:val="D3921DB4"/>
    <w:lvl w:ilvl="0" w:tplc="E3A6F8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BE10134"/>
    <w:multiLevelType w:val="multilevel"/>
    <w:tmpl w:val="A0A8E7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2D2D2D"/>
      </w:rPr>
    </w:lvl>
    <w:lvl w:ilvl="1">
      <w:start w:val="2"/>
      <w:numFmt w:val="decimal"/>
      <w:lvlText w:val="%1.%2"/>
      <w:lvlJc w:val="left"/>
      <w:pPr>
        <w:ind w:left="1068" w:hanging="360"/>
      </w:pPr>
      <w:rPr>
        <w:rFonts w:hint="default"/>
        <w:color w:val="2D2D2D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color w:val="2D2D2D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  <w:color w:val="2D2D2D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  <w:color w:val="2D2D2D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  <w:color w:val="2D2D2D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  <w:color w:val="2D2D2D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  <w:color w:val="2D2D2D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  <w:color w:val="2D2D2D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B7E"/>
    <w:rsid w:val="00020E5E"/>
    <w:rsid w:val="0002118F"/>
    <w:rsid w:val="00054B9C"/>
    <w:rsid w:val="000A69BE"/>
    <w:rsid w:val="000C7D51"/>
    <w:rsid w:val="000E0C8B"/>
    <w:rsid w:val="00136909"/>
    <w:rsid w:val="00151155"/>
    <w:rsid w:val="00152915"/>
    <w:rsid w:val="002B17D1"/>
    <w:rsid w:val="002E31B3"/>
    <w:rsid w:val="00311567"/>
    <w:rsid w:val="0031621C"/>
    <w:rsid w:val="00321DE9"/>
    <w:rsid w:val="0032621E"/>
    <w:rsid w:val="00326FE0"/>
    <w:rsid w:val="003376D9"/>
    <w:rsid w:val="003557C0"/>
    <w:rsid w:val="003B7777"/>
    <w:rsid w:val="003C40C0"/>
    <w:rsid w:val="00401B41"/>
    <w:rsid w:val="004047B3"/>
    <w:rsid w:val="004170FB"/>
    <w:rsid w:val="004246ED"/>
    <w:rsid w:val="00436283"/>
    <w:rsid w:val="00440DB7"/>
    <w:rsid w:val="004B0C5D"/>
    <w:rsid w:val="004C11D5"/>
    <w:rsid w:val="00504CB4"/>
    <w:rsid w:val="00537B57"/>
    <w:rsid w:val="00544619"/>
    <w:rsid w:val="005508E5"/>
    <w:rsid w:val="00564FB6"/>
    <w:rsid w:val="0056592B"/>
    <w:rsid w:val="00566C15"/>
    <w:rsid w:val="00567EBE"/>
    <w:rsid w:val="00584ECB"/>
    <w:rsid w:val="005930F9"/>
    <w:rsid w:val="00593FA1"/>
    <w:rsid w:val="005A0715"/>
    <w:rsid w:val="005A4D44"/>
    <w:rsid w:val="005B1983"/>
    <w:rsid w:val="005B1BED"/>
    <w:rsid w:val="006025F1"/>
    <w:rsid w:val="00611D92"/>
    <w:rsid w:val="00622F04"/>
    <w:rsid w:val="0063007F"/>
    <w:rsid w:val="006A3655"/>
    <w:rsid w:val="006B4EE3"/>
    <w:rsid w:val="006B6EE6"/>
    <w:rsid w:val="006E081C"/>
    <w:rsid w:val="006F556E"/>
    <w:rsid w:val="00715384"/>
    <w:rsid w:val="00773B09"/>
    <w:rsid w:val="007962E2"/>
    <w:rsid w:val="007C0CE9"/>
    <w:rsid w:val="007E0F75"/>
    <w:rsid w:val="008128DE"/>
    <w:rsid w:val="0083439F"/>
    <w:rsid w:val="00880B7E"/>
    <w:rsid w:val="00881C7D"/>
    <w:rsid w:val="00881E22"/>
    <w:rsid w:val="00882B40"/>
    <w:rsid w:val="008D3F2E"/>
    <w:rsid w:val="008F0D11"/>
    <w:rsid w:val="0094591B"/>
    <w:rsid w:val="0098408F"/>
    <w:rsid w:val="009933E9"/>
    <w:rsid w:val="009A3E69"/>
    <w:rsid w:val="009A7520"/>
    <w:rsid w:val="009B0137"/>
    <w:rsid w:val="009B53E7"/>
    <w:rsid w:val="009B6556"/>
    <w:rsid w:val="009F7E83"/>
    <w:rsid w:val="00A062EC"/>
    <w:rsid w:val="00A47992"/>
    <w:rsid w:val="00A47DF3"/>
    <w:rsid w:val="00AC7822"/>
    <w:rsid w:val="00B31434"/>
    <w:rsid w:val="00B46CF9"/>
    <w:rsid w:val="00B862D2"/>
    <w:rsid w:val="00BA49FF"/>
    <w:rsid w:val="00BB7901"/>
    <w:rsid w:val="00BF4666"/>
    <w:rsid w:val="00C1009C"/>
    <w:rsid w:val="00C14E22"/>
    <w:rsid w:val="00C54AF1"/>
    <w:rsid w:val="00C66207"/>
    <w:rsid w:val="00CA6933"/>
    <w:rsid w:val="00CD20B3"/>
    <w:rsid w:val="00CD260C"/>
    <w:rsid w:val="00CE37B4"/>
    <w:rsid w:val="00CF748A"/>
    <w:rsid w:val="00CF7BDB"/>
    <w:rsid w:val="00D10C79"/>
    <w:rsid w:val="00D509A4"/>
    <w:rsid w:val="00D50AAF"/>
    <w:rsid w:val="00D50FE2"/>
    <w:rsid w:val="00D54C89"/>
    <w:rsid w:val="00D930CC"/>
    <w:rsid w:val="00DA523B"/>
    <w:rsid w:val="00E04D4E"/>
    <w:rsid w:val="00E1122F"/>
    <w:rsid w:val="00E2219B"/>
    <w:rsid w:val="00EE0210"/>
    <w:rsid w:val="00F00D3F"/>
    <w:rsid w:val="00F42D9D"/>
    <w:rsid w:val="00F4370E"/>
    <w:rsid w:val="00FA0B6F"/>
    <w:rsid w:val="00FC2E3F"/>
    <w:rsid w:val="00FE0124"/>
    <w:rsid w:val="00FE193D"/>
    <w:rsid w:val="00FE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3D4FD3C-53EC-4E03-A875-C5F745EFB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1BE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80B7E"/>
    <w:rPr>
      <w:color w:val="0000FF"/>
      <w:u w:val="single"/>
    </w:rPr>
  </w:style>
  <w:style w:type="paragraph" w:customStyle="1" w:styleId="ConsPlusNormal">
    <w:name w:val="ConsPlusNormal"/>
    <w:rsid w:val="00880B7E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880B7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val">
    <w:name w:val="val"/>
    <w:basedOn w:val="a0"/>
    <w:rsid w:val="00CE37B4"/>
  </w:style>
  <w:style w:type="paragraph" w:styleId="a4">
    <w:name w:val="header"/>
    <w:basedOn w:val="a"/>
    <w:rsid w:val="00CE37B4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E37B4"/>
  </w:style>
  <w:style w:type="paragraph" w:styleId="a6">
    <w:name w:val="Balloon Text"/>
    <w:basedOn w:val="a"/>
    <w:link w:val="a7"/>
    <w:rsid w:val="00773B0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rsid w:val="00773B09"/>
    <w:rPr>
      <w:rFonts w:ascii="Segoe UI" w:hAnsi="Segoe UI" w:cs="Segoe UI"/>
      <w:sz w:val="18"/>
      <w:szCs w:val="18"/>
    </w:rPr>
  </w:style>
  <w:style w:type="paragraph" w:styleId="a8">
    <w:name w:val="footer"/>
    <w:basedOn w:val="a"/>
    <w:link w:val="a9"/>
    <w:rsid w:val="0098408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98408F"/>
    <w:rPr>
      <w:sz w:val="24"/>
      <w:szCs w:val="24"/>
    </w:rPr>
  </w:style>
  <w:style w:type="character" w:styleId="aa">
    <w:name w:val="annotation reference"/>
    <w:rsid w:val="0098408F"/>
    <w:rPr>
      <w:sz w:val="16"/>
      <w:szCs w:val="16"/>
    </w:rPr>
  </w:style>
  <w:style w:type="paragraph" w:styleId="ab">
    <w:name w:val="annotation text"/>
    <w:basedOn w:val="a"/>
    <w:link w:val="ac"/>
    <w:rsid w:val="0098408F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98408F"/>
  </w:style>
  <w:style w:type="paragraph" w:styleId="ad">
    <w:name w:val="annotation subject"/>
    <w:basedOn w:val="ab"/>
    <w:next w:val="ab"/>
    <w:link w:val="ae"/>
    <w:rsid w:val="0098408F"/>
    <w:rPr>
      <w:b/>
      <w:bCs/>
    </w:rPr>
  </w:style>
  <w:style w:type="character" w:customStyle="1" w:styleId="ae">
    <w:name w:val="Тема примечания Знак"/>
    <w:link w:val="ad"/>
    <w:rsid w:val="0098408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8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СЕЛЬСКОГО ПОСЕЛЕНИЯ</vt:lpstr>
    </vt:vector>
  </TitlesOfParts>
  <Company>MoBIL GROUP</Company>
  <LinksUpToDate>false</LinksUpToDate>
  <CharactersWithSpaces>2042</CharactersWithSpaces>
  <SharedDoc>false</SharedDoc>
  <HLinks>
    <vt:vector size="6" baseType="variant">
      <vt:variant>
        <vt:i4>2621551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consultantplus://offline/main?base=RLAW011;n=48189;fld=134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СЕЛЬСКОГО ПОСЕЛЕНИЯ</dc:title>
  <dc:creator>User</dc:creator>
  <cp:lastModifiedBy>poselenie</cp:lastModifiedBy>
  <cp:revision>2</cp:revision>
  <cp:lastPrinted>2021-03-09T05:55:00Z</cp:lastPrinted>
  <dcterms:created xsi:type="dcterms:W3CDTF">2021-05-10T23:24:00Z</dcterms:created>
  <dcterms:modified xsi:type="dcterms:W3CDTF">2021-05-10T23:24:00Z</dcterms:modified>
</cp:coreProperties>
</file>