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46" w:rsidRPr="00503A46" w:rsidRDefault="00C24055" w:rsidP="00503A46">
      <w:pPr>
        <w:pStyle w:val="2"/>
        <w:shd w:val="clear" w:color="auto" w:fill="FFFFFF"/>
        <w:spacing w:before="0" w:line="375" w:lineRule="atLeast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503A4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Прокурор разъясняет </w:t>
      </w:r>
      <w:r w:rsidR="003F0FCB" w:rsidRPr="003F0FC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уголовную ответственность за взяточничество</w:t>
      </w:r>
    </w:p>
    <w:p w:rsidR="00503A46" w:rsidRDefault="00503A46" w:rsidP="00503A46">
      <w:pPr>
        <w:ind w:firstLine="708"/>
        <w:jc w:val="both"/>
        <w:rPr>
          <w:sz w:val="28"/>
          <w:szCs w:val="28"/>
        </w:rPr>
      </w:pPr>
    </w:p>
    <w:p w:rsidR="003F0FCB" w:rsidRP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t>Уголовный </w:t>
      </w:r>
      <w:hyperlink r:id="rId8" w:history="1">
        <w:r w:rsidRPr="003F0FCB">
          <w:rPr>
            <w:sz w:val="28"/>
            <w:szCs w:val="28"/>
          </w:rPr>
          <w:t>кодекс</w:t>
        </w:r>
      </w:hyperlink>
      <w:r w:rsidRPr="003F0FCB">
        <w:rPr>
          <w:sz w:val="28"/>
          <w:szCs w:val="28"/>
        </w:rPr>
        <w:t> Российской Федерации устанавливает ответственность за совершение коррупционных преступлений, наиболее общественно опасным из которых является взяточничество. Оно посягает на основы государственной власти, нарушает нормальную управленческую деятельность государственных и муниципальных органов и учреждений, подрывает их авторитет, деформирует правосознание граждан, создавая у них представление о возможности удовлетворения личных и коллективных интересов путем подкупа должностных лиц, препятствует конкуренции, затрудняет экономическое развитие.</w:t>
      </w:r>
    </w:p>
    <w:p w:rsid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t>В широком смысле под взяточничеством понимается получение взятки (ст. 290 УК РФ), дача взятки (ст. 291 УК РФ) и посредничество во взяточничестве (ст. 291.1 УК РФ). С июля 2017 года законодателем в УК РФ введена отдельно ответственность за мелкие взятки (ст. 291.2 УК РФ).</w:t>
      </w:r>
    </w:p>
    <w:p w:rsidR="003F0FCB" w:rsidRP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t xml:space="preserve">Получение взятки - 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(в том </w:t>
      </w:r>
      <w:proofErr w:type="gramStart"/>
      <w:r w:rsidRPr="003F0FCB">
        <w:rPr>
          <w:sz w:val="28"/>
          <w:szCs w:val="28"/>
        </w:rPr>
        <w:t>числе</w:t>
      </w:r>
      <w:proofErr w:type="gramEnd"/>
      <w:r w:rsidRPr="003F0FCB">
        <w:rPr>
          <w:sz w:val="28"/>
          <w:szCs w:val="28"/>
        </w:rPr>
        <w:t xml:space="preserve"> когда взятка по указанию должностного лица передается иному физическому или юридическому лицу) 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службе.</w:t>
      </w:r>
    </w:p>
    <w:p w:rsidR="003F0FCB" w:rsidRP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t>Дача взятки- передача должностному лицу денег, ценных бумаг, иного имущества либо в виде незаконных оказания ему услуг </w:t>
      </w:r>
      <w:hyperlink r:id="rId9" w:history="1">
        <w:r w:rsidRPr="003F0FCB">
          <w:rPr>
            <w:sz w:val="28"/>
            <w:szCs w:val="28"/>
          </w:rPr>
          <w:t>имущественного характера</w:t>
        </w:r>
      </w:hyperlink>
      <w:r w:rsidRPr="003F0FCB">
        <w:rPr>
          <w:sz w:val="28"/>
          <w:szCs w:val="28"/>
        </w:rPr>
        <w:t>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 </w:t>
      </w:r>
      <w:hyperlink r:id="rId10" w:history="1">
        <w:r w:rsidRPr="003F0FCB">
          <w:rPr>
            <w:sz w:val="28"/>
            <w:szCs w:val="28"/>
          </w:rPr>
          <w:t>общее покровительство</w:t>
        </w:r>
      </w:hyperlink>
      <w:r w:rsidRPr="003F0FCB">
        <w:rPr>
          <w:sz w:val="28"/>
          <w:szCs w:val="28"/>
        </w:rPr>
        <w:t> или </w:t>
      </w:r>
      <w:hyperlink r:id="rId11" w:history="1">
        <w:r w:rsidRPr="003F0FCB">
          <w:rPr>
            <w:sz w:val="28"/>
            <w:szCs w:val="28"/>
          </w:rPr>
          <w:t>попустительство по службе</w:t>
        </w:r>
      </w:hyperlink>
      <w:r w:rsidRPr="003F0FCB">
        <w:rPr>
          <w:sz w:val="28"/>
          <w:szCs w:val="28"/>
        </w:rPr>
        <w:t>.</w:t>
      </w:r>
    </w:p>
    <w:p w:rsidR="003F0FCB" w:rsidRP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t>Посредничество во взяточничестве - непосредственная передача взятки по поручению взяткодателя или взяткополучателя либо иное способствование взяткодателю и (или) взяткополучателю в достижении либо реализации соглашения между ними о получении и даче взятки в </w:t>
      </w:r>
      <w:hyperlink r:id="rId12" w:history="1">
        <w:r w:rsidRPr="003F0FCB">
          <w:rPr>
            <w:sz w:val="28"/>
            <w:szCs w:val="28"/>
          </w:rPr>
          <w:t>значительном размере</w:t>
        </w:r>
      </w:hyperlink>
      <w:r w:rsidRPr="003F0FCB">
        <w:rPr>
          <w:sz w:val="28"/>
          <w:szCs w:val="28"/>
        </w:rPr>
        <w:t>. Значительным размером взятки признаются сумма денег, стоимость ценных бумаг, иного имущества, услуг имущественного характера, иных имущественных прав, превышающие двадцать пять тысяч рублей.</w:t>
      </w:r>
    </w:p>
    <w:p w:rsidR="003F0FCB" w:rsidRP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t>Мелкое взяточничество - получение взятки, дача взятки лично или через посредника в размере, не превышающем десяти тысяч рублей.</w:t>
      </w:r>
    </w:p>
    <w:p w:rsid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t>Максимальное наказание за получение и дачу взятки предусмотрено в виде лишения свободы на срок от восьми до пятнадцати лет со штрафом в размере до семидесятикратной суммы взятки.</w:t>
      </w:r>
    </w:p>
    <w:p w:rsid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lastRenderedPageBreak/>
        <w:t>Максимальное наказание за посредничество во взяточничестве предусматривает лишением свободы на срок от семи до двенадцати лет со штрафом в размере до семидесятикратной суммы взятки.</w:t>
      </w:r>
    </w:p>
    <w:p w:rsidR="003F0FCB" w:rsidRPr="003F0FCB" w:rsidRDefault="003F0FCB" w:rsidP="003F0FCB">
      <w:pPr>
        <w:ind w:firstLine="708"/>
        <w:jc w:val="both"/>
        <w:rPr>
          <w:sz w:val="28"/>
          <w:szCs w:val="28"/>
        </w:rPr>
      </w:pPr>
      <w:r w:rsidRPr="003F0FCB">
        <w:rPr>
          <w:sz w:val="28"/>
          <w:szCs w:val="28"/>
        </w:rPr>
        <w:t>Максимальное наказание за мелкое взяточничество предусмотрено в виде лишения свободы на срок до трех лет.</w:t>
      </w:r>
    </w:p>
    <w:p w:rsidR="009E4117" w:rsidRPr="009E4117" w:rsidRDefault="009E4117" w:rsidP="00565C19">
      <w:pPr>
        <w:ind w:firstLine="708"/>
        <w:jc w:val="both"/>
        <w:rPr>
          <w:rFonts w:ascii="Arial" w:hAnsi="Arial" w:cs="Arial"/>
          <w:color w:val="333333"/>
          <w:shd w:val="clear" w:color="auto" w:fill="FFFFFF"/>
        </w:rPr>
      </w:pPr>
    </w:p>
    <w:p w:rsidR="009D71B1" w:rsidRDefault="009D71B1" w:rsidP="00565C19">
      <w:pPr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>Ин</w:t>
      </w:r>
      <w:r w:rsidR="009E4117">
        <w:rPr>
          <w:b/>
          <w:sz w:val="28"/>
          <w:szCs w:val="28"/>
        </w:rPr>
        <w:t>формацию предоставил заместитель</w:t>
      </w:r>
      <w:r w:rsidRPr="00876910">
        <w:rPr>
          <w:b/>
          <w:sz w:val="28"/>
          <w:szCs w:val="28"/>
        </w:rPr>
        <w:t xml:space="preserve"> межрайо</w:t>
      </w:r>
      <w:r w:rsidR="006D6A3C">
        <w:rPr>
          <w:b/>
          <w:sz w:val="28"/>
          <w:szCs w:val="28"/>
        </w:rPr>
        <w:t>нного прокурора Владимир Дукарт</w:t>
      </w:r>
    </w:p>
    <w:sectPr w:rsidR="009D71B1" w:rsidSect="00276EAB">
      <w:headerReference w:type="even" r:id="rId13"/>
      <w:headerReference w:type="default" r:id="rId14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BBC" w:rsidRDefault="005D0BBC">
      <w:r>
        <w:separator/>
      </w:r>
    </w:p>
  </w:endnote>
  <w:endnote w:type="continuationSeparator" w:id="0">
    <w:p w:rsidR="005D0BBC" w:rsidRDefault="005D0B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BBC" w:rsidRDefault="005D0BBC">
      <w:r>
        <w:separator/>
      </w:r>
    </w:p>
  </w:footnote>
  <w:footnote w:type="continuationSeparator" w:id="0">
    <w:p w:rsidR="005D0BBC" w:rsidRDefault="005D0B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1D779A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1D779A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6A3C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9D1"/>
    <w:rsid w:val="00092FFA"/>
    <w:rsid w:val="00093734"/>
    <w:rsid w:val="0009616E"/>
    <w:rsid w:val="0009674B"/>
    <w:rsid w:val="00096808"/>
    <w:rsid w:val="00096DF1"/>
    <w:rsid w:val="00096EAC"/>
    <w:rsid w:val="0009704D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D779A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BBC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6A3C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6AE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053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A33C7104703DE498E79AC93F3C3A469E33797EB503A6A7E38160FF4804HD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9F4833E4DA18B3BD8083AAAEA2A66299C2A49DEDAE37C754446DDA77806406B916CF8CCB3b5EF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51CC3E80DB407FCED23AD78706AF1C5981A2EF6083776996D5726613CFBB48EAEDC3FF84C458F74MEQ6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51CC3E80DB407FCED23AD78706AF1C5981A2EF6083776996D5726613CFBB48EAEDC3FF84C458F77MEQ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1CC3E80DB407FCED23AD78706AF1C5981A2EF6083776996D5726613CFBB48EAEDC3FF84C458F74MEQEF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10BE1-3E10-4235-8339-25C6A63BC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3932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admin</cp:lastModifiedBy>
  <cp:revision>78</cp:revision>
  <cp:lastPrinted>2018-12-10T00:08:00Z</cp:lastPrinted>
  <dcterms:created xsi:type="dcterms:W3CDTF">2018-08-02T06:19:00Z</dcterms:created>
  <dcterms:modified xsi:type="dcterms:W3CDTF">2021-11-10T06:04:00Z</dcterms:modified>
</cp:coreProperties>
</file>