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22E" w:rsidRPr="0009222E" w:rsidRDefault="0009222E" w:rsidP="0009222E">
      <w:pPr>
        <w:pStyle w:val="11"/>
        <w:keepNext/>
        <w:keepLines/>
        <w:shd w:val="clear" w:color="auto" w:fill="auto"/>
        <w:spacing w:after="106"/>
        <w:rPr>
          <w:rFonts w:eastAsia="Calibri"/>
          <w:sz w:val="28"/>
          <w:szCs w:val="28"/>
          <w:lang w:bidi="en-US"/>
        </w:rPr>
      </w:pPr>
      <w:bookmarkStart w:id="0" w:name="bookmark0"/>
      <w:r w:rsidRPr="0009222E">
        <w:rPr>
          <w:rFonts w:eastAsia="Calibri"/>
          <w:sz w:val="28"/>
          <w:szCs w:val="28"/>
          <w:lang w:bidi="en-US"/>
        </w:rPr>
        <w:t>Незаконный оборот специальных технических средств, предназначенных для негласного получения информации уголовно наказуем</w:t>
      </w:r>
      <w:bookmarkEnd w:id="0"/>
    </w:p>
    <w:p w:rsidR="009B74E4" w:rsidRPr="00F61011" w:rsidRDefault="009B74E4" w:rsidP="009B74E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01710D" w:rsidRDefault="0001710D" w:rsidP="0001710D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bookmarkStart w:id="1" w:name="sub_5003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В настоящее время через интернет, а иногда и в магазинах, на рынках можно приобрести если не все, то очень многое. В том числе и предметы, запрещенные в обороте. Всем конечно известно, что запрещены в обороте оружие или наркотики. Но далеко не все знают, что запрещены и с виду безобидные специальные технические средства, предназначенные для негласного получения информации. Это могут быть прослушивающие устройства, в том числе с встроенной виде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о</w:t>
      </w:r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камерой, завуалированные под бытовые предметы, шариковые ручки, игрушки и т.п.</w:t>
      </w:r>
    </w:p>
    <w:p w:rsidR="0001710D" w:rsidRDefault="0001710D" w:rsidP="0001710D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Между тем, использование данных спецсредств сопряжено с нарушением конституционного права граждан, предусмотренного </w:t>
      </w:r>
      <w:proofErr w:type="gramStart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ч</w:t>
      </w:r>
      <w:proofErr w:type="gramEnd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.2 ст.23 Конституции РФ на тайну переписки, телефонных переговоров, почтовых, телеграфных и иных сообщений. Нарушение данного </w:t>
      </w:r>
      <w:proofErr w:type="gramStart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права</w:t>
      </w:r>
      <w:proofErr w:type="gramEnd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возможно лишь по судебному решению в случаях, предусмотренных законом. Несанкционированное их производство, </w:t>
      </w:r>
      <w:proofErr w:type="gramStart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сбыт</w:t>
      </w:r>
      <w:proofErr w:type="gramEnd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и приобретение влечет уголовную ответственность.</w:t>
      </w:r>
    </w:p>
    <w:p w:rsidR="0001710D" w:rsidRPr="006B077B" w:rsidRDefault="0001710D" w:rsidP="0001710D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proofErr w:type="gramStart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>Так, согласно статье 138.1 Уголовного Кодекса Российской Федерации незаконные производство, приобретение и (или) сбыт специальных технических средств, предназначенных для негласного получения информации - наказываются штрафом в размере до двухсот тысяч рублей или в размере заработной платы или иного дохода осужденного за период до восемнадцати месяцев, либо ограничением свободы на срок до четырех лет, либо принудительными работами на срок до четырех лет</w:t>
      </w:r>
      <w:proofErr w:type="gramEnd"/>
      <w:r w:rsidRPr="0001710D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</w:t>
      </w:r>
    </w:p>
    <w:bookmarkEnd w:id="1"/>
    <w:p w:rsidR="00876910" w:rsidRPr="00876910" w:rsidRDefault="00876910" w:rsidP="00C43DB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050" w:rsidRPr="00876910" w:rsidRDefault="002057C4" w:rsidP="00C161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6910">
        <w:rPr>
          <w:rFonts w:ascii="Times New Roman" w:hAnsi="Times New Roman" w:cs="Times New Roman"/>
          <w:b/>
          <w:sz w:val="28"/>
          <w:szCs w:val="28"/>
        </w:rPr>
        <w:t xml:space="preserve">Информацию предоставил </w:t>
      </w:r>
      <w:r w:rsidR="0001710D">
        <w:rPr>
          <w:rFonts w:ascii="Times New Roman" w:hAnsi="Times New Roman" w:cs="Times New Roman"/>
          <w:b/>
          <w:sz w:val="28"/>
          <w:szCs w:val="28"/>
        </w:rPr>
        <w:t>межрайонный</w:t>
      </w:r>
      <w:r w:rsidR="00C311BC" w:rsidRPr="0087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10D">
        <w:rPr>
          <w:rFonts w:ascii="Times New Roman" w:hAnsi="Times New Roman" w:cs="Times New Roman"/>
          <w:b/>
          <w:sz w:val="28"/>
          <w:szCs w:val="28"/>
        </w:rPr>
        <w:t>прокурор</w:t>
      </w:r>
      <w:r w:rsidRPr="00876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10D">
        <w:rPr>
          <w:rFonts w:ascii="Times New Roman" w:hAnsi="Times New Roman" w:cs="Times New Roman"/>
          <w:b/>
          <w:sz w:val="28"/>
          <w:szCs w:val="28"/>
        </w:rPr>
        <w:t>Андрей Быков</w:t>
      </w:r>
    </w:p>
    <w:p w:rsidR="00951677" w:rsidRDefault="00951677" w:rsidP="00951677">
      <w:pPr>
        <w:rPr>
          <w:rFonts w:ascii="Times New Roman" w:hAnsi="Times New Roman" w:cs="Times New Roman"/>
          <w:sz w:val="28"/>
          <w:szCs w:val="28"/>
        </w:rPr>
      </w:pPr>
    </w:p>
    <w:sectPr w:rsidR="00951677" w:rsidSect="00377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7F7"/>
    <w:multiLevelType w:val="hybridMultilevel"/>
    <w:tmpl w:val="A21A4C60"/>
    <w:lvl w:ilvl="0" w:tplc="F82685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45AC"/>
    <w:rsid w:val="00015BB9"/>
    <w:rsid w:val="0001710D"/>
    <w:rsid w:val="0002679D"/>
    <w:rsid w:val="000327F3"/>
    <w:rsid w:val="00057D9B"/>
    <w:rsid w:val="00065195"/>
    <w:rsid w:val="000800C4"/>
    <w:rsid w:val="0009222E"/>
    <w:rsid w:val="000A6DAF"/>
    <w:rsid w:val="000D4DA8"/>
    <w:rsid w:val="000D57F2"/>
    <w:rsid w:val="000E0A63"/>
    <w:rsid w:val="001201D6"/>
    <w:rsid w:val="00144CE0"/>
    <w:rsid w:val="001A63FD"/>
    <w:rsid w:val="001F12FF"/>
    <w:rsid w:val="002057C4"/>
    <w:rsid w:val="00212A85"/>
    <w:rsid w:val="002270B0"/>
    <w:rsid w:val="002C0C06"/>
    <w:rsid w:val="002C1F2D"/>
    <w:rsid w:val="003064A9"/>
    <w:rsid w:val="00312200"/>
    <w:rsid w:val="003359EC"/>
    <w:rsid w:val="00345BB1"/>
    <w:rsid w:val="0037741F"/>
    <w:rsid w:val="00407B3B"/>
    <w:rsid w:val="0041435B"/>
    <w:rsid w:val="00426947"/>
    <w:rsid w:val="004823F7"/>
    <w:rsid w:val="004A48F4"/>
    <w:rsid w:val="004A7D77"/>
    <w:rsid w:val="00507A2A"/>
    <w:rsid w:val="005117F2"/>
    <w:rsid w:val="0052202A"/>
    <w:rsid w:val="00541851"/>
    <w:rsid w:val="00584622"/>
    <w:rsid w:val="0058638E"/>
    <w:rsid w:val="00671A48"/>
    <w:rsid w:val="00676538"/>
    <w:rsid w:val="0068221D"/>
    <w:rsid w:val="006B077B"/>
    <w:rsid w:val="006C1860"/>
    <w:rsid w:val="006D1594"/>
    <w:rsid w:val="006F5E66"/>
    <w:rsid w:val="00742369"/>
    <w:rsid w:val="007776C9"/>
    <w:rsid w:val="007D493A"/>
    <w:rsid w:val="00840ED3"/>
    <w:rsid w:val="00876910"/>
    <w:rsid w:val="008B0A67"/>
    <w:rsid w:val="008D7D95"/>
    <w:rsid w:val="008F64F5"/>
    <w:rsid w:val="00945D43"/>
    <w:rsid w:val="00951677"/>
    <w:rsid w:val="009663C5"/>
    <w:rsid w:val="00971151"/>
    <w:rsid w:val="009714AF"/>
    <w:rsid w:val="00977C87"/>
    <w:rsid w:val="009A19DA"/>
    <w:rsid w:val="009A2098"/>
    <w:rsid w:val="009B1666"/>
    <w:rsid w:val="009B74E4"/>
    <w:rsid w:val="009C4ACA"/>
    <w:rsid w:val="009C565B"/>
    <w:rsid w:val="009D1E2B"/>
    <w:rsid w:val="00A212B4"/>
    <w:rsid w:val="00A4252B"/>
    <w:rsid w:val="00A93822"/>
    <w:rsid w:val="00AA53E0"/>
    <w:rsid w:val="00AB1DAC"/>
    <w:rsid w:val="00AD37EA"/>
    <w:rsid w:val="00B01CA3"/>
    <w:rsid w:val="00B14E70"/>
    <w:rsid w:val="00B23FA9"/>
    <w:rsid w:val="00B77022"/>
    <w:rsid w:val="00B96E8F"/>
    <w:rsid w:val="00BA78CB"/>
    <w:rsid w:val="00BB6ECE"/>
    <w:rsid w:val="00BD3A22"/>
    <w:rsid w:val="00BF33BE"/>
    <w:rsid w:val="00C117FE"/>
    <w:rsid w:val="00C145AC"/>
    <w:rsid w:val="00C16194"/>
    <w:rsid w:val="00C311BC"/>
    <w:rsid w:val="00C43DB6"/>
    <w:rsid w:val="00C556D2"/>
    <w:rsid w:val="00C61A83"/>
    <w:rsid w:val="00C76D10"/>
    <w:rsid w:val="00CA4927"/>
    <w:rsid w:val="00CC574E"/>
    <w:rsid w:val="00CE1875"/>
    <w:rsid w:val="00CF76D5"/>
    <w:rsid w:val="00D109E1"/>
    <w:rsid w:val="00D26C8C"/>
    <w:rsid w:val="00D308A8"/>
    <w:rsid w:val="00D64050"/>
    <w:rsid w:val="00D77EDB"/>
    <w:rsid w:val="00D84748"/>
    <w:rsid w:val="00DB372C"/>
    <w:rsid w:val="00DC076B"/>
    <w:rsid w:val="00DD2519"/>
    <w:rsid w:val="00DD2A1B"/>
    <w:rsid w:val="00DE6C1D"/>
    <w:rsid w:val="00E62E90"/>
    <w:rsid w:val="00E73852"/>
    <w:rsid w:val="00EA2E26"/>
    <w:rsid w:val="00F05AA9"/>
    <w:rsid w:val="00F12AE7"/>
    <w:rsid w:val="00F364E1"/>
    <w:rsid w:val="00F420D3"/>
    <w:rsid w:val="00F54796"/>
    <w:rsid w:val="00F573F6"/>
    <w:rsid w:val="00F60A1D"/>
    <w:rsid w:val="00F61011"/>
    <w:rsid w:val="00F7427D"/>
    <w:rsid w:val="00F852D1"/>
    <w:rsid w:val="00FE2010"/>
    <w:rsid w:val="00FE3292"/>
    <w:rsid w:val="00FE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45AC"/>
  </w:style>
  <w:style w:type="paragraph" w:styleId="a3">
    <w:name w:val="Normal (Web)"/>
    <w:basedOn w:val="a"/>
    <w:uiPriority w:val="99"/>
    <w:unhideWhenUsed/>
    <w:rsid w:val="00C14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938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4">
    <w:name w:val="Hyperlink"/>
    <w:uiPriority w:val="99"/>
    <w:unhideWhenUsed/>
    <w:rsid w:val="000327F3"/>
    <w:rPr>
      <w:color w:val="0000FF"/>
      <w:u w:val="single"/>
    </w:rPr>
  </w:style>
  <w:style w:type="paragraph" w:styleId="a5">
    <w:name w:val="Body Text Indent"/>
    <w:basedOn w:val="a"/>
    <w:link w:val="a6"/>
    <w:uiPriority w:val="99"/>
    <w:unhideWhenUsed/>
    <w:rsid w:val="000327F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327F3"/>
    <w:rPr>
      <w:rFonts w:ascii="Times New Roman" w:eastAsia="Times New Roman" w:hAnsi="Times New Roman" w:cs="Times New Roman"/>
      <w:sz w:val="28"/>
      <w:szCs w:val="24"/>
    </w:rPr>
  </w:style>
  <w:style w:type="character" w:customStyle="1" w:styleId="blk">
    <w:name w:val="blk"/>
    <w:basedOn w:val="a0"/>
    <w:rsid w:val="001F12FF"/>
  </w:style>
  <w:style w:type="paragraph" w:styleId="a7">
    <w:name w:val="Body Text"/>
    <w:basedOn w:val="a"/>
    <w:link w:val="a8"/>
    <w:uiPriority w:val="99"/>
    <w:semiHidden/>
    <w:unhideWhenUsed/>
    <w:rsid w:val="00C311B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311BC"/>
  </w:style>
  <w:style w:type="character" w:customStyle="1" w:styleId="a9">
    <w:name w:val="Основной текст_"/>
    <w:basedOn w:val="a0"/>
    <w:link w:val="1"/>
    <w:rsid w:val="000171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01710D"/>
    <w:pPr>
      <w:shd w:val="clear" w:color="auto" w:fill="FFFFFF"/>
      <w:spacing w:before="60" w:after="0" w:line="269" w:lineRule="exact"/>
      <w:ind w:firstLine="720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locked/>
    <w:rsid w:val="000922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09222E"/>
    <w:pPr>
      <w:shd w:val="clear" w:color="auto" w:fill="FFFFFF"/>
      <w:spacing w:after="60" w:line="326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8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8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74</cp:revision>
  <cp:lastPrinted>2021-01-26T02:18:00Z</cp:lastPrinted>
  <dcterms:created xsi:type="dcterms:W3CDTF">2017-02-18T06:15:00Z</dcterms:created>
  <dcterms:modified xsi:type="dcterms:W3CDTF">2021-11-10T05:48:00Z</dcterms:modified>
</cp:coreProperties>
</file>