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C7822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Администрация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 w:rsidRPr="00BA49FF">
        <w:rPr>
          <w:rFonts w:ascii="Arial" w:hAnsi="Arial" w:cs="Arial"/>
          <w:bCs/>
          <w:sz w:val="32"/>
          <w:szCs w:val="32"/>
        </w:rPr>
        <w:t>ПОСТАНОВЛЕНИЕ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020E5E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24</w:t>
      </w:r>
      <w:r w:rsidR="006025F1">
        <w:rPr>
          <w:rFonts w:ascii="Arial" w:hAnsi="Arial" w:cs="Arial"/>
          <w:bCs/>
        </w:rPr>
        <w:t xml:space="preserve"> </w:t>
      </w:r>
      <w:r w:rsidR="00882B40">
        <w:rPr>
          <w:rFonts w:ascii="Arial" w:hAnsi="Arial" w:cs="Arial"/>
          <w:bCs/>
        </w:rPr>
        <w:t>февраля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 w:rsidR="00882B40">
        <w:rPr>
          <w:rFonts w:ascii="Arial" w:hAnsi="Arial" w:cs="Arial"/>
          <w:bCs/>
        </w:rPr>
        <w:t>1</w:t>
      </w:r>
      <w:r w:rsidR="008128DE" w:rsidRPr="00537B57">
        <w:rPr>
          <w:rFonts w:ascii="Arial" w:hAnsi="Arial" w:cs="Arial"/>
          <w:bCs/>
        </w:rPr>
        <w:t xml:space="preserve"> года</w:t>
      </w:r>
      <w:r w:rsidR="008128DE" w:rsidRPr="00537B57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ab/>
        <w:t xml:space="preserve">                                                                                   № </w:t>
      </w:r>
      <w:r>
        <w:rPr>
          <w:rFonts w:ascii="Arial" w:hAnsi="Arial" w:cs="Arial"/>
          <w:bCs/>
        </w:rPr>
        <w:t>3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80B7E" w:rsidRDefault="00020E5E" w:rsidP="00020E5E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020E5E">
        <w:rPr>
          <w:rFonts w:ascii="Arial" w:hAnsi="Arial" w:cs="Arial"/>
          <w:b/>
          <w:sz w:val="32"/>
          <w:szCs w:val="32"/>
        </w:rPr>
        <w:t>О внесении изменений и дополнений в Постановление администрации сельского поселения «Тупикское» № 7 от 10.04.2019 года «Об утверждении административного регламента по предоставлению муниципальной услуги «передачи жилых помещений в собственность граждан»</w:t>
      </w:r>
    </w:p>
    <w:p w:rsidR="00020E5E" w:rsidRDefault="00020E5E" w:rsidP="00020E5E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880B7E" w:rsidRDefault="00020E5E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20E5E">
        <w:rPr>
          <w:rFonts w:ascii="Arial" w:hAnsi="Arial" w:cs="Arial"/>
        </w:rPr>
        <w:t xml:space="preserve">В соответствии с Жилищным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04.07.1991 N 1541-1-ФЗ "О приватизации жилищного фонда в Российской Федерации", Федеральным законом от 27.07.2010 N 210-ФЗ "Об организации предоставления государственных и муниципальных услуг", Федеральным законом от 09.02.2009 N 8-ФЗ "Об обеспечении доступа к информации о деятельности государственных органов и органов местного самоуправления", Федеральным законом от 02.05.2006 N 59-ФЗ "О порядке рассмотрения обращений граждан Российской Федерации", </w:t>
      </w:r>
      <w:hyperlink r:id="rId7" w:history="1">
        <w:r w:rsidRPr="00020E5E">
          <w:rPr>
            <w:rFonts w:ascii="Arial" w:hAnsi="Arial" w:cs="Arial"/>
            <w:color w:val="000000"/>
          </w:rPr>
          <w:t>постановлением</w:t>
        </w:r>
      </w:hyperlink>
      <w:r w:rsidRPr="00020E5E">
        <w:rPr>
          <w:rFonts w:ascii="Arial" w:hAnsi="Arial" w:cs="Arial"/>
        </w:rPr>
        <w:t xml:space="preserve"> главы сельского поселения «Тупикское» № 05 от 14 марта 2013 г. «О порядке разработки и утверждения административных регламентов исполнения муниципальных функций и предоставление муниципальных услуг» постановляю:</w:t>
      </w:r>
    </w:p>
    <w:p w:rsidR="00020E5E" w:rsidRDefault="00020E5E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20E5E" w:rsidRDefault="00020E5E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Пункт 5.1 подпункт 10 изложить в следующей редакции: </w:t>
      </w:r>
    </w:p>
    <w:p w:rsidR="00020E5E" w:rsidRDefault="003376D9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Орган, предоставляющий муниципальную услугу</w:t>
      </w:r>
      <w:r w:rsidR="00020E5E">
        <w:rPr>
          <w:rFonts w:ascii="Arial" w:hAnsi="Arial" w:cs="Arial"/>
        </w:rPr>
        <w:t>, не вправе требовать от заявителя представления документов и информации, отсутствие и (или) недостоверность которых не указывались</w:t>
      </w:r>
      <w:r w:rsidR="0002118F">
        <w:rPr>
          <w:rFonts w:ascii="Arial" w:hAnsi="Arial" w:cs="Arial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2118F" w:rsidRDefault="0002118F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2118F" w:rsidRDefault="0002118F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б) наличие ошибок в заявлении о предоставлении муниципальной услуги и документов,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2118F" w:rsidRDefault="0002118F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</w:t>
      </w:r>
      <w:r w:rsidR="00611D92">
        <w:rPr>
          <w:rFonts w:ascii="Arial" w:hAnsi="Arial" w:cs="Arial"/>
        </w:rPr>
        <w:t xml:space="preserve"> муниципальной услуги;</w:t>
      </w:r>
    </w:p>
    <w:p w:rsidR="00FC2E3F" w:rsidRDefault="00611D92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3376D9" w:rsidRPr="003376D9">
        <w:rPr>
          <w:rFonts w:ascii="Arial" w:hAnsi="Arial" w:cs="Arial"/>
        </w:rPr>
        <w:t xml:space="preserve"> </w:t>
      </w:r>
      <w:r w:rsidR="003376D9" w:rsidRPr="00020E5E">
        <w:rPr>
          <w:rFonts w:ascii="Arial" w:hAnsi="Arial" w:cs="Arial"/>
        </w:rPr>
        <w:t xml:space="preserve">от 27.07.2010 N 210-ФЗ "Об организации </w:t>
      </w:r>
      <w:r w:rsidR="003376D9" w:rsidRPr="00020E5E">
        <w:rPr>
          <w:rFonts w:ascii="Arial" w:hAnsi="Arial" w:cs="Arial"/>
        </w:rPr>
        <w:lastRenderedPageBreak/>
        <w:t>предоставления государственных и муниципальных услуг"</w:t>
      </w:r>
      <w:r w:rsidR="003376D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при первоначальном отказе в приеме документов, необходимых для предоставления муниципальной услуги, либо в пр</w:t>
      </w:r>
      <w:r w:rsidR="003376D9">
        <w:rPr>
          <w:rFonts w:ascii="Arial" w:hAnsi="Arial" w:cs="Arial"/>
        </w:rPr>
        <w:t xml:space="preserve">едоставлении </w:t>
      </w:r>
      <w:r>
        <w:rPr>
          <w:rFonts w:ascii="Arial" w:hAnsi="Arial" w:cs="Arial"/>
        </w:rPr>
        <w:t>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</w:t>
      </w:r>
      <w:r w:rsidR="003376D9">
        <w:rPr>
          <w:rFonts w:ascii="Arial" w:hAnsi="Arial" w:cs="Arial"/>
        </w:rPr>
        <w:t xml:space="preserve"> </w:t>
      </w:r>
      <w:r w:rsidR="003376D9" w:rsidRPr="00020E5E">
        <w:rPr>
          <w:rFonts w:ascii="Arial" w:hAnsi="Arial" w:cs="Arial"/>
        </w:rPr>
        <w:t>от 27.07.2010 N 210-ФЗ "Об организации предоставления государственных и муниципальных услуг"</w:t>
      </w:r>
      <w:r>
        <w:rPr>
          <w:rFonts w:ascii="Arial" w:hAnsi="Arial" w:cs="Arial"/>
        </w:rPr>
        <w:t>, уведомляется заявитель, а также приносятся извинения за доставленные неудобства.</w:t>
      </w:r>
    </w:p>
    <w:p w:rsidR="00611D92" w:rsidRDefault="003376D9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 Пункт 5.1. дополнить</w:t>
      </w:r>
      <w:r w:rsidR="00FC2E3F">
        <w:rPr>
          <w:rFonts w:ascii="Arial" w:hAnsi="Arial" w:cs="Arial"/>
        </w:rPr>
        <w:t xml:space="preserve"> подпунктом 11 </w:t>
      </w:r>
      <w:r>
        <w:rPr>
          <w:rFonts w:ascii="Arial" w:hAnsi="Arial" w:cs="Arial"/>
        </w:rPr>
        <w:t>«В</w:t>
      </w:r>
      <w:r w:rsidR="009B0137">
        <w:rPr>
          <w:rFonts w:ascii="Arial" w:hAnsi="Arial" w:cs="Arial"/>
        </w:rPr>
        <w:t xml:space="preserve"> </w:t>
      </w:r>
      <w:r w:rsidR="00FC2E3F">
        <w:rPr>
          <w:rFonts w:ascii="Arial" w:hAnsi="Arial" w:cs="Arial"/>
        </w:rPr>
        <w:t xml:space="preserve">целях предоставления </w:t>
      </w:r>
      <w:r>
        <w:rPr>
          <w:rFonts w:ascii="Arial" w:hAnsi="Arial" w:cs="Arial"/>
        </w:rPr>
        <w:t>муниципальной</w:t>
      </w:r>
      <w:r w:rsidR="00FC2E3F">
        <w:rPr>
          <w:rFonts w:ascii="Arial" w:hAnsi="Arial" w:cs="Arial"/>
        </w:rPr>
        <w:t xml:space="preserve"> услуг</w:t>
      </w:r>
      <w:r>
        <w:rPr>
          <w:rFonts w:ascii="Arial" w:hAnsi="Arial" w:cs="Arial"/>
        </w:rPr>
        <w:t>и</w:t>
      </w:r>
      <w:r w:rsidR="00FC2E3F">
        <w:rPr>
          <w:rFonts w:ascii="Arial" w:hAnsi="Arial" w:cs="Arial"/>
        </w:rPr>
        <w:t xml:space="preserve"> установлении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</w:t>
      </w:r>
      <w:r>
        <w:rPr>
          <w:rFonts w:ascii="Arial" w:hAnsi="Arial" w:cs="Arial"/>
        </w:rPr>
        <w:t>кации и аутентификации в органе, предоставляющем</w:t>
      </w:r>
      <w:r w:rsidR="00FC2E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муниципальную</w:t>
      </w:r>
      <w:r w:rsidR="00FC2E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услугу</w:t>
      </w:r>
      <w:r w:rsidR="00FC2E3F">
        <w:rPr>
          <w:rFonts w:ascii="Arial" w:hAnsi="Arial" w:cs="Arial"/>
        </w:rPr>
        <w:t>, многофункциональных центрах с использованием</w:t>
      </w:r>
      <w:r w:rsidR="00611D92">
        <w:rPr>
          <w:rFonts w:ascii="Arial" w:hAnsi="Arial" w:cs="Arial"/>
        </w:rPr>
        <w:t xml:space="preserve"> </w:t>
      </w:r>
      <w:r w:rsidR="00FC2E3F">
        <w:rPr>
          <w:rFonts w:ascii="Arial" w:hAnsi="Arial" w:cs="Arial"/>
        </w:rPr>
        <w:t xml:space="preserve">информационных технологий, предусмотренных частью 18 статьи 14.1 Федерального закона от 27 июля 2006 года № 149-ФЗ «Об информации, информационных технологиях и о защите информации». </w:t>
      </w:r>
    </w:p>
    <w:p w:rsidR="00FC2E3F" w:rsidRDefault="00FC2E3F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 предоставлении </w:t>
      </w:r>
      <w:r w:rsidR="003376D9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услуг</w:t>
      </w:r>
      <w:r w:rsidR="003376D9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в электронной форме идентификация и аутентификация могут осуществляться по средством:</w:t>
      </w:r>
    </w:p>
    <w:p w:rsidR="00FC2E3F" w:rsidRDefault="00FC2E3F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1) единой системой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</w:t>
      </w:r>
      <w:r w:rsidR="00401B41">
        <w:rPr>
          <w:rFonts w:ascii="Arial" w:hAnsi="Arial" w:cs="Arial"/>
        </w:rPr>
        <w:t xml:space="preserve"> порядке обеспечивают взаимодействие с единой системой идентификации и аутентификации, при условии совпадения сведений о физическом лице</w:t>
      </w:r>
      <w:r>
        <w:rPr>
          <w:rFonts w:ascii="Arial" w:hAnsi="Arial" w:cs="Arial"/>
        </w:rPr>
        <w:t xml:space="preserve"> </w:t>
      </w:r>
      <w:r w:rsidR="00401B41">
        <w:rPr>
          <w:rFonts w:ascii="Arial" w:hAnsi="Arial" w:cs="Arial"/>
        </w:rPr>
        <w:t>в указанных информационных системах;</w:t>
      </w:r>
    </w:p>
    <w:p w:rsidR="00401B41" w:rsidRDefault="00401B41" w:rsidP="00020E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2) единой системы идентификации и аутентификации и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(с. 10 ст. 7 Закона № 210-ФЗ).</w:t>
      </w:r>
    </w:p>
    <w:p w:rsidR="00401B41" w:rsidRDefault="00401B41" w:rsidP="00401B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B6556">
        <w:rPr>
          <w:rFonts w:ascii="Arial" w:hAnsi="Arial" w:cs="Arial"/>
        </w:rPr>
        <w:t>В настоящем Регламенте слова «городского округа «Гор</w:t>
      </w:r>
      <w:r w:rsidR="003376D9">
        <w:rPr>
          <w:rFonts w:ascii="Arial" w:hAnsi="Arial" w:cs="Arial"/>
        </w:rPr>
        <w:t xml:space="preserve">од Чита» и «Комитет» заменить </w:t>
      </w:r>
      <w:r w:rsidR="009B6556">
        <w:rPr>
          <w:rFonts w:ascii="Arial" w:hAnsi="Arial" w:cs="Arial"/>
        </w:rPr>
        <w:t>слова</w:t>
      </w:r>
      <w:r w:rsidR="003376D9">
        <w:rPr>
          <w:rFonts w:ascii="Arial" w:hAnsi="Arial" w:cs="Arial"/>
        </w:rPr>
        <w:t>ми</w:t>
      </w:r>
      <w:r w:rsidR="009B6556">
        <w:rPr>
          <w:rFonts w:ascii="Arial" w:hAnsi="Arial" w:cs="Arial"/>
        </w:rPr>
        <w:t xml:space="preserve"> «администрация сельского поселения «Тупикское»</w:t>
      </w:r>
      <w:r w:rsidR="003376D9">
        <w:rPr>
          <w:rFonts w:ascii="Arial" w:hAnsi="Arial" w:cs="Arial"/>
        </w:rPr>
        <w:t>.</w:t>
      </w:r>
    </w:p>
    <w:p w:rsidR="003376D9" w:rsidRDefault="003376D9" w:rsidP="00401B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8408F">
        <w:rPr>
          <w:rFonts w:ascii="Arial" w:hAnsi="Arial" w:cs="Arial"/>
        </w:rPr>
        <w:t>Настоящее постановление</w:t>
      </w:r>
      <w:r>
        <w:rPr>
          <w:rFonts w:ascii="Arial" w:hAnsi="Arial" w:cs="Arial"/>
        </w:rPr>
        <w:t xml:space="preserve"> вступает в силу после его официального опубликования (обнаро</w:t>
      </w:r>
      <w:bookmarkStart w:id="0" w:name="_GoBack"/>
      <w:bookmarkEnd w:id="0"/>
      <w:r>
        <w:rPr>
          <w:rFonts w:ascii="Arial" w:hAnsi="Arial" w:cs="Arial"/>
        </w:rPr>
        <w:t>дования).</w:t>
      </w:r>
    </w:p>
    <w:p w:rsidR="00401B41" w:rsidRDefault="003376D9" w:rsidP="00401B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401B41">
        <w:rPr>
          <w:rFonts w:ascii="Arial" w:hAnsi="Arial" w:cs="Arial"/>
        </w:rPr>
        <w:t xml:space="preserve">. </w:t>
      </w:r>
      <w:r w:rsidR="0098408F" w:rsidRPr="0098408F">
        <w:rPr>
          <w:rFonts w:ascii="Arial" w:hAnsi="Arial" w:cs="Arial"/>
        </w:rPr>
        <w:t>Настоящее постановление опубликовать (обнародовать) в информационно-телекоммуникационной сети «Интернет» («www.тупикское.рф»).</w:t>
      </w:r>
    </w:p>
    <w:p w:rsidR="00880B7E" w:rsidRPr="0098408F" w:rsidRDefault="003376D9" w:rsidP="00401B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401B41">
        <w:rPr>
          <w:rFonts w:ascii="Arial" w:hAnsi="Arial" w:cs="Arial"/>
        </w:rPr>
        <w:t xml:space="preserve">. </w:t>
      </w:r>
      <w:r w:rsidR="00880B7E" w:rsidRPr="0098408F">
        <w:rPr>
          <w:rFonts w:ascii="Arial" w:hAnsi="Arial" w:cs="Arial"/>
        </w:rPr>
        <w:t>Контроль над исполнением настоящего постановления оставляю за собой.</w:t>
      </w:r>
    </w:p>
    <w:p w:rsidR="00880B7E" w:rsidRPr="0098408F" w:rsidRDefault="00880B7E" w:rsidP="00020E5E">
      <w:pPr>
        <w:jc w:val="both"/>
        <w:rPr>
          <w:rFonts w:ascii="Arial" w:hAnsi="Arial" w:cs="Arial"/>
        </w:rPr>
      </w:pPr>
    </w:p>
    <w:p w:rsidR="00880B7E" w:rsidRPr="00BA49FF" w:rsidRDefault="00880B7E" w:rsidP="00880B7E">
      <w:pPr>
        <w:jc w:val="both"/>
        <w:rPr>
          <w:rFonts w:ascii="Arial" w:hAnsi="Arial" w:cs="Arial"/>
        </w:rPr>
      </w:pPr>
    </w:p>
    <w:p w:rsidR="00880B7E" w:rsidRPr="00BA49FF" w:rsidRDefault="00880B7E" w:rsidP="00880B7E">
      <w:pPr>
        <w:jc w:val="both"/>
        <w:rPr>
          <w:rFonts w:ascii="Arial" w:hAnsi="Arial" w:cs="Arial"/>
        </w:rPr>
      </w:pPr>
    </w:p>
    <w:p w:rsidR="006B6EE6" w:rsidRPr="006B6EE6" w:rsidRDefault="006B6EE6" w:rsidP="006B6EE6">
      <w:pPr>
        <w:spacing w:line="360" w:lineRule="auto"/>
        <w:jc w:val="both"/>
        <w:rPr>
          <w:rFonts w:ascii="Arial" w:hAnsi="Arial" w:cs="Arial"/>
          <w:bCs/>
        </w:rPr>
      </w:pPr>
      <w:r w:rsidRPr="006B6EE6">
        <w:rPr>
          <w:rFonts w:ascii="Arial" w:hAnsi="Arial" w:cs="Arial"/>
          <w:bCs/>
        </w:rPr>
        <w:t xml:space="preserve">Глава сельского поселения «Тупикское»                             </w:t>
      </w:r>
      <w:r w:rsidR="006025F1">
        <w:rPr>
          <w:rFonts w:ascii="Arial" w:hAnsi="Arial" w:cs="Arial"/>
          <w:bCs/>
        </w:rPr>
        <w:t xml:space="preserve">                      </w:t>
      </w:r>
      <w:r w:rsidRPr="006B6EE6">
        <w:rPr>
          <w:rFonts w:ascii="Arial" w:hAnsi="Arial" w:cs="Arial"/>
          <w:bCs/>
        </w:rPr>
        <w:t xml:space="preserve">  О.И. Селезнёв </w:t>
      </w:r>
    </w:p>
    <w:p w:rsidR="00880B7E" w:rsidRPr="00BA49FF" w:rsidRDefault="00880B7E" w:rsidP="00880B7E">
      <w:pPr>
        <w:rPr>
          <w:rFonts w:ascii="Arial" w:hAnsi="Arial" w:cs="Arial"/>
        </w:rPr>
      </w:pPr>
    </w:p>
    <w:p w:rsidR="00880B7E" w:rsidRPr="00BA49FF" w:rsidRDefault="00880B7E" w:rsidP="00880B7E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880B7E" w:rsidRPr="00BA49FF" w:rsidRDefault="00880B7E" w:rsidP="00880B7E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880B7E" w:rsidRDefault="00880B7E" w:rsidP="006025F1">
      <w:pPr>
        <w:autoSpaceDE w:val="0"/>
        <w:autoSpaceDN w:val="0"/>
        <w:adjustRightInd w:val="0"/>
        <w:rPr>
          <w:sz w:val="28"/>
          <w:szCs w:val="28"/>
        </w:rPr>
      </w:pPr>
    </w:p>
    <w:p w:rsidR="005930F9" w:rsidRDefault="005930F9" w:rsidP="00FE6234">
      <w:pPr>
        <w:framePr w:h="871" w:hRule="exact" w:hSpace="180" w:wrap="around" w:vAnchor="text" w:hAnchor="page" w:x="721" w:y="-894"/>
        <w:jc w:val="right"/>
        <w:rPr>
          <w:sz w:val="28"/>
          <w:szCs w:val="28"/>
        </w:rPr>
      </w:pPr>
    </w:p>
    <w:p w:rsidR="00880B7E" w:rsidRPr="00A00C96" w:rsidRDefault="00880B7E" w:rsidP="00FE6234">
      <w:pPr>
        <w:framePr w:h="871" w:hRule="exact" w:hSpace="180" w:wrap="around" w:vAnchor="text" w:hAnchor="page" w:x="721" w:y="-894"/>
        <w:jc w:val="right"/>
        <w:rPr>
          <w:sz w:val="28"/>
          <w:szCs w:val="28"/>
        </w:rPr>
      </w:pPr>
    </w:p>
    <w:p w:rsidR="00FE0124" w:rsidRPr="00A00C96" w:rsidRDefault="00880B7E" w:rsidP="00FE6234">
      <w:pPr>
        <w:framePr w:h="871" w:hRule="exact" w:hSpace="180" w:wrap="around" w:vAnchor="text" w:hAnchor="page" w:x="721" w:y="-89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E0124" w:rsidRPr="00A00C96" w:rsidRDefault="00FE0124" w:rsidP="00FE6234">
      <w:pPr>
        <w:framePr w:h="871" w:hRule="exact" w:hSpace="180" w:wrap="around" w:vAnchor="text" w:hAnchor="page" w:x="721" w:y="-894"/>
        <w:jc w:val="right"/>
        <w:rPr>
          <w:sz w:val="28"/>
          <w:szCs w:val="28"/>
        </w:rPr>
      </w:pPr>
    </w:p>
    <w:p w:rsidR="00FE0124" w:rsidRPr="00A00C96" w:rsidRDefault="00FE0124" w:rsidP="00FE6234">
      <w:pPr>
        <w:framePr w:h="871" w:hRule="exact" w:hSpace="180" w:wrap="around" w:vAnchor="text" w:hAnchor="page" w:x="721" w:y="-89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  <w:r>
        <w:rPr>
          <w:sz w:val="20"/>
          <w:szCs w:val="20"/>
        </w:rPr>
        <w:t xml:space="preserve"> </w:t>
      </w:r>
    </w:p>
    <w:p w:rsidR="00FE0124" w:rsidRPr="00A00C96" w:rsidRDefault="00FE0124" w:rsidP="00FE6234">
      <w:pPr>
        <w:framePr w:h="871" w:hRule="exact" w:hSpace="180" w:wrap="around" w:vAnchor="text" w:hAnchor="page" w:x="721" w:y="-894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A00C96">
        <w:rPr>
          <w:sz w:val="28"/>
          <w:szCs w:val="28"/>
        </w:rPr>
        <w:t xml:space="preserve"> администрации</w:t>
      </w:r>
    </w:p>
    <w:p w:rsidR="00152915" w:rsidRDefault="00152915" w:rsidP="006025F1">
      <w:pPr>
        <w:suppressAutoHyphens/>
        <w:rPr>
          <w:rFonts w:ascii="Arial" w:hAnsi="Arial" w:cs="Arial"/>
          <w:color w:val="2D2D2D"/>
          <w:spacing w:val="2"/>
        </w:rPr>
      </w:pPr>
    </w:p>
    <w:sectPr w:rsidR="00152915" w:rsidSect="006025F1">
      <w:headerReference w:type="even" r:id="rId8"/>
      <w:head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ECB" w:rsidRDefault="00584ECB">
      <w:r>
        <w:separator/>
      </w:r>
    </w:p>
  </w:endnote>
  <w:endnote w:type="continuationSeparator" w:id="0">
    <w:p w:rsidR="00584ECB" w:rsidRDefault="00584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ECB" w:rsidRDefault="00584ECB">
      <w:r>
        <w:separator/>
      </w:r>
    </w:p>
  </w:footnote>
  <w:footnote w:type="continuationSeparator" w:id="0">
    <w:p w:rsidR="00584ECB" w:rsidRDefault="00584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621E"/>
    <w:rsid w:val="00326FE0"/>
    <w:rsid w:val="003376D9"/>
    <w:rsid w:val="003557C0"/>
    <w:rsid w:val="003B7777"/>
    <w:rsid w:val="003C40C0"/>
    <w:rsid w:val="00401B41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6C15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6556"/>
    <w:rsid w:val="009F7E83"/>
    <w:rsid w:val="00A47DF3"/>
    <w:rsid w:val="00AC7822"/>
    <w:rsid w:val="00B31434"/>
    <w:rsid w:val="00B46CF9"/>
    <w:rsid w:val="00BA49FF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E04D4E"/>
    <w:rsid w:val="00E1122F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011;n=48189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5642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2</cp:revision>
  <cp:lastPrinted>2021-02-16T23:00:00Z</cp:lastPrinted>
  <dcterms:created xsi:type="dcterms:W3CDTF">2021-02-24T05:13:00Z</dcterms:created>
  <dcterms:modified xsi:type="dcterms:W3CDTF">2021-02-24T05:13:00Z</dcterms:modified>
</cp:coreProperties>
</file>